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46D0" w14:textId="77777777" w:rsidR="002112E3" w:rsidRPr="00D272FF" w:rsidRDefault="003A5B8C" w:rsidP="0043072A">
      <w:pPr>
        <w:pStyle w:val="Addressee"/>
        <w:framePr w:h="597" w:hRule="exact" w:wrap="around" w:y="2633"/>
        <w:rPr>
          <w:b/>
        </w:rPr>
      </w:pPr>
      <w:r w:rsidRPr="00D272FF">
        <w:rPr>
          <w:b/>
        </w:rPr>
        <w:t>Pressemitteilung</w:t>
      </w:r>
    </w:p>
    <w:p w14:paraId="3D818157" w14:textId="08E2C129" w:rsidR="0043072A" w:rsidRPr="0043072A" w:rsidRDefault="00C17517" w:rsidP="0043072A">
      <w:pPr>
        <w:pStyle w:val="Addressee"/>
        <w:framePr w:h="597" w:hRule="exact" w:wrap="around" w:y="2633"/>
      </w:pPr>
      <w:r>
        <w:t>1</w:t>
      </w:r>
      <w:r w:rsidR="00E12E70">
        <w:t>0</w:t>
      </w:r>
      <w:r w:rsidR="00E573B1">
        <w:t xml:space="preserve">. </w:t>
      </w:r>
      <w:r>
        <w:t>Januar</w:t>
      </w:r>
      <w:r w:rsidR="002958D3">
        <w:t xml:space="preserve"> </w:t>
      </w:r>
      <w:r w:rsidR="00F64861">
        <w:t>20</w:t>
      </w:r>
      <w:r>
        <w:t>20</w:t>
      </w:r>
    </w:p>
    <w:p w14:paraId="2C4BB009" w14:textId="77777777" w:rsidR="003A5B8C" w:rsidRDefault="003A5B8C">
      <w:pPr>
        <w:rPr>
          <w:b/>
          <w:sz w:val="22"/>
          <w:szCs w:val="22"/>
        </w:rPr>
      </w:pPr>
      <w:bookmarkStart w:id="0" w:name="FormOfAddress"/>
    </w:p>
    <w:p w14:paraId="6EAD2368" w14:textId="77777777" w:rsidR="003A5B8C" w:rsidRPr="007D6066" w:rsidRDefault="003A5B8C">
      <w:pPr>
        <w:rPr>
          <w:b/>
          <w:sz w:val="22"/>
          <w:szCs w:val="22"/>
        </w:rPr>
      </w:pPr>
    </w:p>
    <w:p w14:paraId="749F9B33" w14:textId="4B62D0F2" w:rsidR="001E537A" w:rsidRDefault="001E537A" w:rsidP="001C5773">
      <w:pPr>
        <w:rPr>
          <w:b/>
          <w:sz w:val="24"/>
        </w:rPr>
      </w:pPr>
      <w:r>
        <w:rPr>
          <w:b/>
          <w:sz w:val="24"/>
        </w:rPr>
        <w:t xml:space="preserve">Laserparameter für die UDI-Markierung </w:t>
      </w:r>
      <w:r w:rsidR="00AF07BF">
        <w:rPr>
          <w:b/>
          <w:sz w:val="24"/>
        </w:rPr>
        <w:t>wissenschaftlich untersucht</w:t>
      </w:r>
    </w:p>
    <w:p w14:paraId="0D127F24" w14:textId="77777777" w:rsidR="00CC4EE2" w:rsidRDefault="00CC4EE2" w:rsidP="001C5773">
      <w:pPr>
        <w:rPr>
          <w:b/>
          <w:sz w:val="24"/>
        </w:rPr>
      </w:pPr>
    </w:p>
    <w:p w14:paraId="70ECF690" w14:textId="28F6AFDA" w:rsidR="00777CD2" w:rsidRDefault="00A36AF6" w:rsidP="001C5773">
      <w:pPr>
        <w:rPr>
          <w:b/>
          <w:sz w:val="24"/>
        </w:rPr>
      </w:pPr>
      <w:r w:rsidRPr="00A36AF6">
        <w:rPr>
          <w:b/>
          <w:szCs w:val="20"/>
        </w:rPr>
        <w:t>Projektarbeit mit Praxisbezug:</w:t>
      </w:r>
      <w:r>
        <w:rPr>
          <w:b/>
          <w:sz w:val="24"/>
        </w:rPr>
        <w:t xml:space="preserve"> </w:t>
      </w:r>
      <w:r w:rsidR="00133556">
        <w:rPr>
          <w:b/>
          <w:szCs w:val="20"/>
        </w:rPr>
        <w:t xml:space="preserve">Von </w:t>
      </w:r>
      <w:r w:rsidR="001E537A">
        <w:rPr>
          <w:b/>
          <w:szCs w:val="20"/>
        </w:rPr>
        <w:t>FOBAs Kooperation mit der Hochschule Furtwangen/Tuttlingen</w:t>
      </w:r>
      <w:r w:rsidR="00133556">
        <w:rPr>
          <w:b/>
          <w:szCs w:val="20"/>
        </w:rPr>
        <w:t xml:space="preserve"> profitieren Studierende und Praktiker</w:t>
      </w:r>
    </w:p>
    <w:p w14:paraId="05AE7193" w14:textId="77777777" w:rsidR="005144A1" w:rsidRPr="007D6066" w:rsidRDefault="005144A1" w:rsidP="001C5773">
      <w:pPr>
        <w:rPr>
          <w:b/>
          <w:sz w:val="24"/>
        </w:rPr>
      </w:pPr>
    </w:p>
    <w:p w14:paraId="7EE2A272" w14:textId="77777777" w:rsidR="001E537A" w:rsidRDefault="001E537A" w:rsidP="00E558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b/>
          <w:szCs w:val="20"/>
        </w:rPr>
      </w:pPr>
    </w:p>
    <w:p w14:paraId="2D5E84CF" w14:textId="7F299A71" w:rsidR="001F7F99" w:rsidRDefault="00777CD2" w:rsidP="00E558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b/>
          <w:szCs w:val="20"/>
        </w:rPr>
      </w:pPr>
      <w:r>
        <w:rPr>
          <w:b/>
          <w:szCs w:val="20"/>
        </w:rPr>
        <w:t>Tuttlingen/</w:t>
      </w:r>
      <w:r w:rsidR="007269F0" w:rsidRPr="00273ABD">
        <w:rPr>
          <w:b/>
          <w:szCs w:val="20"/>
        </w:rPr>
        <w:t xml:space="preserve">Selmsdorf, </w:t>
      </w:r>
      <w:r>
        <w:rPr>
          <w:b/>
          <w:szCs w:val="20"/>
        </w:rPr>
        <w:t>Januar</w:t>
      </w:r>
      <w:r w:rsidR="007269F0" w:rsidRPr="00273ABD">
        <w:rPr>
          <w:b/>
          <w:szCs w:val="20"/>
        </w:rPr>
        <w:t xml:space="preserve"> 20</w:t>
      </w:r>
      <w:r>
        <w:rPr>
          <w:b/>
          <w:szCs w:val="20"/>
        </w:rPr>
        <w:t>20</w:t>
      </w:r>
      <w:r w:rsidR="007269F0" w:rsidRPr="00273ABD">
        <w:rPr>
          <w:b/>
          <w:szCs w:val="20"/>
        </w:rPr>
        <w:t xml:space="preserve"> – </w:t>
      </w:r>
      <w:r w:rsidR="00AF07BF">
        <w:rPr>
          <w:b/>
          <w:szCs w:val="20"/>
        </w:rPr>
        <w:t>Im</w:t>
      </w:r>
      <w:r w:rsidR="001E537A">
        <w:rPr>
          <w:b/>
          <w:szCs w:val="20"/>
        </w:rPr>
        <w:t xml:space="preserve"> März 201</w:t>
      </w:r>
      <w:r w:rsidR="00AF07BF">
        <w:rPr>
          <w:b/>
          <w:szCs w:val="20"/>
        </w:rPr>
        <w:t>9 stellte FOBA dem Innovations</w:t>
      </w:r>
      <w:r w:rsidR="006E29C7">
        <w:rPr>
          <w:b/>
          <w:szCs w:val="20"/>
        </w:rPr>
        <w:t>- und Forschungs-Centrum (IFC)</w:t>
      </w:r>
      <w:r w:rsidR="00AF07BF">
        <w:rPr>
          <w:b/>
          <w:szCs w:val="20"/>
        </w:rPr>
        <w:t xml:space="preserve"> Tuttlingen der </w:t>
      </w:r>
      <w:r w:rsidR="006E29C7">
        <w:rPr>
          <w:b/>
          <w:szCs w:val="20"/>
        </w:rPr>
        <w:t>Hochschule</w:t>
      </w:r>
      <w:r w:rsidR="00AF07BF">
        <w:rPr>
          <w:b/>
          <w:szCs w:val="20"/>
        </w:rPr>
        <w:t xml:space="preserve"> </w:t>
      </w:r>
      <w:r w:rsidR="006E29C7">
        <w:rPr>
          <w:b/>
          <w:szCs w:val="20"/>
        </w:rPr>
        <w:t xml:space="preserve">Furtwangen (HFU) eine Laserbeschriftungsanlage zur Verfügung. </w:t>
      </w:r>
      <w:r w:rsidR="00CC4EE2">
        <w:rPr>
          <w:b/>
          <w:szCs w:val="20"/>
        </w:rPr>
        <w:t>Seitdem bewährt sich die Anlage sowohl in der wissenschaftlichen Forschung als auch für Demonstrationszwecke vor Interessenten aus der umliegenden Medizintechnik-Industrie</w:t>
      </w:r>
      <w:r w:rsidR="002742EC">
        <w:rPr>
          <w:b/>
          <w:szCs w:val="20"/>
        </w:rPr>
        <w:t>.</w:t>
      </w:r>
      <w:r w:rsidR="00CC4EE2">
        <w:rPr>
          <w:b/>
          <w:szCs w:val="20"/>
        </w:rPr>
        <w:t xml:space="preserve"> Die erste Studienarbeit unter Anwendung von FOBAs Lasersystem M2000-P</w:t>
      </w:r>
      <w:r w:rsidR="000D6F4B">
        <w:rPr>
          <w:b/>
          <w:szCs w:val="20"/>
        </w:rPr>
        <w:t xml:space="preserve"> mit einem Y.0201 Laser</w:t>
      </w:r>
      <w:r w:rsidR="00CC4EE2">
        <w:rPr>
          <w:b/>
          <w:szCs w:val="20"/>
        </w:rPr>
        <w:t xml:space="preserve"> </w:t>
      </w:r>
      <w:r w:rsidR="00733D69">
        <w:rPr>
          <w:b/>
          <w:szCs w:val="20"/>
        </w:rPr>
        <w:t xml:space="preserve">befasste sich </w:t>
      </w:r>
      <w:r w:rsidR="008B5CFA">
        <w:rPr>
          <w:b/>
          <w:szCs w:val="20"/>
        </w:rPr>
        <w:t>systematisch</w:t>
      </w:r>
      <w:r w:rsidR="00733D69">
        <w:rPr>
          <w:b/>
          <w:szCs w:val="20"/>
        </w:rPr>
        <w:t xml:space="preserve"> mit der</w:t>
      </w:r>
      <w:r w:rsidR="008B5CFA">
        <w:rPr>
          <w:b/>
          <w:szCs w:val="20"/>
        </w:rPr>
        <w:t xml:space="preserve"> </w:t>
      </w:r>
      <w:r w:rsidR="00CC4EE2">
        <w:rPr>
          <w:b/>
          <w:szCs w:val="20"/>
        </w:rPr>
        <w:t xml:space="preserve">Bestimmung der Laserparameter für die Markierung von Edelstahlinstrumenten. </w:t>
      </w:r>
    </w:p>
    <w:p w14:paraId="1E19CE48" w14:textId="77777777" w:rsidR="00E573B1" w:rsidRDefault="00E573B1" w:rsidP="00E558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b/>
          <w:szCs w:val="20"/>
        </w:rPr>
      </w:pPr>
    </w:p>
    <w:p w14:paraId="5F0B7084" w14:textId="77777777" w:rsidR="005144A1" w:rsidRDefault="005144A1" w:rsidP="00E558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b/>
          <w:szCs w:val="20"/>
        </w:rPr>
      </w:pPr>
    </w:p>
    <w:p w14:paraId="5CF13DB9" w14:textId="0BD37738" w:rsidR="0017583A" w:rsidRDefault="0017583A" w:rsidP="004C53DF">
      <w:pPr>
        <w:spacing w:line="288" w:lineRule="auto"/>
        <w:rPr>
          <w:szCs w:val="20"/>
        </w:rPr>
      </w:pPr>
      <w:r>
        <w:rPr>
          <w:szCs w:val="20"/>
        </w:rPr>
        <w:t>Ziel</w:t>
      </w:r>
      <w:r w:rsidR="00B2359C">
        <w:rPr>
          <w:szCs w:val="20"/>
        </w:rPr>
        <w:t xml:space="preserve"> der Projektarbeit im Studiengang Angewandte Materialwiss</w:t>
      </w:r>
      <w:r>
        <w:rPr>
          <w:szCs w:val="20"/>
        </w:rPr>
        <w:t>enschaften war die Erarbeitung der geeigneten Laserparameterkombinationen für eine korrosionsbeständige Anlassmarkierung auf Edelstahl der Klasse 1.4021/X20Crt13. Die Beständigkeit der Lasermarkierungen wurde mittels Kochtest nach DIN EN ISO 13402 nachgewiesen. In besonderem Maße wurde</w:t>
      </w:r>
      <w:r w:rsidR="000D6F4B">
        <w:rPr>
          <w:szCs w:val="20"/>
        </w:rPr>
        <w:t>n</w:t>
      </w:r>
      <w:r>
        <w:rPr>
          <w:szCs w:val="20"/>
        </w:rPr>
        <w:t xml:space="preserve"> auch die </w:t>
      </w:r>
      <w:r w:rsidR="000D6F4B">
        <w:rPr>
          <w:szCs w:val="20"/>
        </w:rPr>
        <w:t xml:space="preserve">Auswirkungen einer </w:t>
      </w:r>
      <w:r>
        <w:rPr>
          <w:szCs w:val="20"/>
        </w:rPr>
        <w:t>Passivierung</w:t>
      </w:r>
      <w:r w:rsidR="00B97DF7">
        <w:rPr>
          <w:szCs w:val="20"/>
        </w:rPr>
        <w:t xml:space="preserve"> berücksichtigt</w:t>
      </w:r>
      <w:r>
        <w:rPr>
          <w:szCs w:val="20"/>
        </w:rPr>
        <w:t xml:space="preserve">, die </w:t>
      </w:r>
      <w:r w:rsidR="00B97DF7">
        <w:rPr>
          <w:szCs w:val="20"/>
        </w:rPr>
        <w:t xml:space="preserve">im Rahmen der Instrumentenherstellung </w:t>
      </w:r>
      <w:r w:rsidR="00133556">
        <w:rPr>
          <w:szCs w:val="20"/>
        </w:rPr>
        <w:t>erforderlich</w:t>
      </w:r>
      <w:r w:rsidR="00B97DF7">
        <w:rPr>
          <w:szCs w:val="20"/>
        </w:rPr>
        <w:t xml:space="preserve"> ist, die jedoch</w:t>
      </w:r>
      <w:r>
        <w:rPr>
          <w:szCs w:val="20"/>
        </w:rPr>
        <w:t xml:space="preserve"> zu einem Verblassen der </w:t>
      </w:r>
      <w:r w:rsidR="000D6F4B">
        <w:rPr>
          <w:szCs w:val="20"/>
        </w:rPr>
        <w:t>l</w:t>
      </w:r>
      <w:r>
        <w:rPr>
          <w:szCs w:val="20"/>
        </w:rPr>
        <w:t>asermarkierten Zeichen führen kann</w:t>
      </w:r>
      <w:r w:rsidR="000D6F4B">
        <w:rPr>
          <w:szCs w:val="20"/>
        </w:rPr>
        <w:t xml:space="preserve">. </w:t>
      </w:r>
      <w:r>
        <w:rPr>
          <w:szCs w:val="20"/>
        </w:rPr>
        <w:t xml:space="preserve"> </w:t>
      </w:r>
    </w:p>
    <w:p w14:paraId="008ADFD6" w14:textId="77777777" w:rsidR="00ED701F" w:rsidRDefault="00ED701F" w:rsidP="00ED701F">
      <w:pPr>
        <w:spacing w:line="288" w:lineRule="auto"/>
        <w:rPr>
          <w:szCs w:val="20"/>
        </w:rPr>
      </w:pPr>
    </w:p>
    <w:p w14:paraId="4B21D8D7" w14:textId="1EDF8ACF" w:rsidR="008B5CFA" w:rsidRDefault="00E83308" w:rsidP="008B5CFA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</w:rPr>
      </w:pPr>
      <w:r>
        <w:rPr>
          <w:szCs w:val="20"/>
        </w:rPr>
        <w:t>Die</w:t>
      </w:r>
      <w:r w:rsidR="000D6F4B">
        <w:rPr>
          <w:szCs w:val="20"/>
        </w:rPr>
        <w:t xml:space="preserve"> Projektarbeit </w:t>
      </w:r>
      <w:r>
        <w:rPr>
          <w:szCs w:val="20"/>
        </w:rPr>
        <w:t>konnte nachweisen</w:t>
      </w:r>
      <w:r w:rsidR="000D6F4B">
        <w:rPr>
          <w:szCs w:val="20"/>
        </w:rPr>
        <w:t>, dass eine reproduzierbare korrosionsbeständige Markierung von Data</w:t>
      </w:r>
      <w:r w:rsidR="008B5CFA">
        <w:rPr>
          <w:szCs w:val="20"/>
        </w:rPr>
        <w:t>m</w:t>
      </w:r>
      <w:r w:rsidR="000D6F4B">
        <w:rPr>
          <w:szCs w:val="20"/>
        </w:rPr>
        <w:t xml:space="preserve">atrix-Codes unter Verwendung verschiedener Parameterkombinationen erreicht werden kann. Dafür wurden die Datamatrix-Codes mikroskopisch, makroskopisch und mittels eines Code-Prüfgeräts analysiert. </w:t>
      </w:r>
      <w:r w:rsidR="008B5CFA">
        <w:rPr>
          <w:szCs w:val="20"/>
        </w:rPr>
        <w:t xml:space="preserve">Die erzeugten Datamatrix-Codes konnten auch nach Korrosionstest und Passivierung von einem </w:t>
      </w:r>
      <w:proofErr w:type="spellStart"/>
      <w:r w:rsidR="008B5CFA">
        <w:rPr>
          <w:szCs w:val="20"/>
        </w:rPr>
        <w:t>Schwärzemessgerät</w:t>
      </w:r>
      <w:proofErr w:type="spellEnd"/>
      <w:r w:rsidR="008B5CFA">
        <w:rPr>
          <w:szCs w:val="20"/>
        </w:rPr>
        <w:t xml:space="preserve"> sowie von einem Code-Prüfgerät problemlos ausgelesen werden. </w:t>
      </w:r>
    </w:p>
    <w:p w14:paraId="658AE3A5" w14:textId="1C4C204A" w:rsidR="008B5CFA" w:rsidRDefault="008B5CFA" w:rsidP="008B5CFA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</w:rPr>
      </w:pPr>
    </w:p>
    <w:p w14:paraId="6C716697" w14:textId="0CC57050" w:rsidR="00733D69" w:rsidRDefault="008B5CFA" w:rsidP="008B5CFA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</w:rPr>
      </w:pPr>
      <w:r>
        <w:rPr>
          <w:szCs w:val="20"/>
        </w:rPr>
        <w:t xml:space="preserve">Die vorgelegten Ergebnisse sind geeignet, </w:t>
      </w:r>
      <w:r w:rsidR="00F32FF8">
        <w:rPr>
          <w:szCs w:val="20"/>
        </w:rPr>
        <w:t>Produzenten</w:t>
      </w:r>
      <w:r>
        <w:rPr>
          <w:szCs w:val="20"/>
        </w:rPr>
        <w:t xml:space="preserve"> von medizinischen Instrumenten und Implantaten einen </w:t>
      </w:r>
      <w:r w:rsidR="001802FD">
        <w:rPr>
          <w:szCs w:val="20"/>
        </w:rPr>
        <w:t xml:space="preserve">grundlegenden </w:t>
      </w:r>
      <w:r>
        <w:rPr>
          <w:szCs w:val="20"/>
        </w:rPr>
        <w:t xml:space="preserve">Leitfaden für die </w:t>
      </w:r>
      <w:r w:rsidR="001802FD">
        <w:rPr>
          <w:szCs w:val="20"/>
        </w:rPr>
        <w:t xml:space="preserve">praktische </w:t>
      </w:r>
      <w:r>
        <w:rPr>
          <w:szCs w:val="20"/>
        </w:rPr>
        <w:t>Ausarbeitung</w:t>
      </w:r>
      <w:r w:rsidR="001802FD">
        <w:rPr>
          <w:szCs w:val="20"/>
        </w:rPr>
        <w:t xml:space="preserve"> geeigneter Parameterkombinationen zur Verfügung zu stellen.</w:t>
      </w:r>
      <w:r w:rsidR="0061009C">
        <w:rPr>
          <w:szCs w:val="20"/>
        </w:rPr>
        <w:t xml:space="preserve"> </w:t>
      </w:r>
      <w:r w:rsidR="001802FD">
        <w:rPr>
          <w:szCs w:val="20"/>
        </w:rPr>
        <w:t>Dies</w:t>
      </w:r>
      <w:r w:rsidR="00F32FF8">
        <w:rPr>
          <w:szCs w:val="20"/>
        </w:rPr>
        <w:t xml:space="preserve"> </w:t>
      </w:r>
      <w:r w:rsidR="001802FD">
        <w:rPr>
          <w:szCs w:val="20"/>
        </w:rPr>
        <w:t>hilft auch bei der Erfüllung der ab 2020 geltenden europäischen Medizinprodukte-Verordnung</w:t>
      </w:r>
      <w:r w:rsidR="0061009C">
        <w:rPr>
          <w:szCs w:val="20"/>
        </w:rPr>
        <w:t xml:space="preserve"> (MDR)</w:t>
      </w:r>
      <w:r w:rsidR="001802FD">
        <w:rPr>
          <w:szCs w:val="20"/>
        </w:rPr>
        <w:t>, ist jedoch im jeweiligen Fall individuell anzupassen</w:t>
      </w:r>
      <w:r w:rsidR="00B97DF7">
        <w:rPr>
          <w:szCs w:val="20"/>
        </w:rPr>
        <w:t xml:space="preserve"> und ab</w:t>
      </w:r>
      <w:r w:rsidR="001802FD">
        <w:rPr>
          <w:szCs w:val="20"/>
        </w:rPr>
        <w:t xml:space="preserve">hängig vom tatsächlich verwendeten Material und </w:t>
      </w:r>
      <w:r w:rsidR="00733D69">
        <w:rPr>
          <w:szCs w:val="20"/>
        </w:rPr>
        <w:t xml:space="preserve">der jeweiligen Beanspruchung. </w:t>
      </w:r>
    </w:p>
    <w:p w14:paraId="5363B953" w14:textId="33C98D9A" w:rsidR="0061009C" w:rsidRDefault="0061009C" w:rsidP="008B5CFA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</w:rPr>
      </w:pPr>
    </w:p>
    <w:p w14:paraId="564A2EBA" w14:textId="77777777" w:rsidR="0061009C" w:rsidRDefault="0061009C" w:rsidP="008B5CFA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</w:rPr>
      </w:pPr>
    </w:p>
    <w:p w14:paraId="37A54B20" w14:textId="77777777" w:rsidR="00733D69" w:rsidRDefault="00733D69" w:rsidP="008B5CFA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</w:rPr>
      </w:pPr>
    </w:p>
    <w:p w14:paraId="7F3DD019" w14:textId="77777777" w:rsidR="00DC074E" w:rsidRDefault="00733D69" w:rsidP="008B5CFA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</w:rPr>
      </w:pPr>
      <w:r>
        <w:rPr>
          <w:szCs w:val="20"/>
        </w:rPr>
        <w:lastRenderedPageBreak/>
        <w:t>Perspektivisch eignet sich die Laserparameter-Bestimmung für eine Vielzahl weiterer Untersuchungen</w:t>
      </w:r>
      <w:r w:rsidR="00B97DF7">
        <w:rPr>
          <w:szCs w:val="20"/>
        </w:rPr>
        <w:t xml:space="preserve"> im Studienbetrieb</w:t>
      </w:r>
      <w:r>
        <w:rPr>
          <w:szCs w:val="20"/>
        </w:rPr>
        <w:t xml:space="preserve">, z.B. im Hinblick auf eine Ausweitung der Korrosionstests, </w:t>
      </w:r>
      <w:r w:rsidR="00B97DF7">
        <w:rPr>
          <w:szCs w:val="20"/>
        </w:rPr>
        <w:t xml:space="preserve">auf </w:t>
      </w:r>
      <w:r>
        <w:rPr>
          <w:szCs w:val="20"/>
        </w:rPr>
        <w:t xml:space="preserve">die Reduzierung der Markierdauer oder die Verwendung anderer Materialien. Gerade die Vielzahl der in der Medizintechnik verwendeten Metalle und Kunststoffe spricht dafür, dass die Lasermarkierung sich als umfassendes Forschungsfeld </w:t>
      </w:r>
      <w:r w:rsidR="00F776DF">
        <w:rPr>
          <w:szCs w:val="20"/>
        </w:rPr>
        <w:t xml:space="preserve">mit hohem Praxisbezug </w:t>
      </w:r>
      <w:r>
        <w:rPr>
          <w:szCs w:val="20"/>
        </w:rPr>
        <w:t>anbietet</w:t>
      </w:r>
      <w:r w:rsidR="00F776DF">
        <w:rPr>
          <w:szCs w:val="20"/>
        </w:rPr>
        <w:t xml:space="preserve">, zumal die komplexen werkstofftechnischen Prozesse an der Materialoberfläche vielfach noch nicht detailliert erforscht sind. </w:t>
      </w:r>
    </w:p>
    <w:p w14:paraId="27CD479D" w14:textId="77777777" w:rsidR="00DC074E" w:rsidRDefault="00DC074E" w:rsidP="008B5CFA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</w:rPr>
      </w:pPr>
    </w:p>
    <w:p w14:paraId="2F7F6737" w14:textId="3EFF5BB1" w:rsidR="008B5CFA" w:rsidRPr="00666A4F" w:rsidRDefault="0061009C" w:rsidP="008B5CFA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</w:rPr>
      </w:pPr>
      <w:r>
        <w:rPr>
          <w:szCs w:val="20"/>
        </w:rPr>
        <w:t xml:space="preserve">Darüber hinaus nutzt FOBA die Studienergebnisse, um die </w:t>
      </w:r>
      <w:r w:rsidR="00D45315">
        <w:rPr>
          <w:szCs w:val="20"/>
        </w:rPr>
        <w:t xml:space="preserve">eigene </w:t>
      </w:r>
      <w:r>
        <w:rPr>
          <w:szCs w:val="20"/>
        </w:rPr>
        <w:t>Markiersoftware weiterzuentwickeln, insbesondere d</w:t>
      </w:r>
      <w:r w:rsidR="00DC074E">
        <w:rPr>
          <w:szCs w:val="20"/>
        </w:rPr>
        <w:t>ie</w:t>
      </w:r>
      <w:r>
        <w:rPr>
          <w:szCs w:val="20"/>
        </w:rPr>
        <w:t xml:space="preserve"> darin enthaltene Parameter-Expert</w:t>
      </w:r>
      <w:r w:rsidR="00DC074E">
        <w:rPr>
          <w:szCs w:val="20"/>
        </w:rPr>
        <w:t>-Funktion</w:t>
      </w:r>
      <w:r>
        <w:rPr>
          <w:szCs w:val="20"/>
        </w:rPr>
        <w:t xml:space="preserve">, </w:t>
      </w:r>
      <w:r w:rsidR="00DC074E">
        <w:rPr>
          <w:szCs w:val="20"/>
        </w:rPr>
        <w:t>die</w:t>
      </w:r>
      <w:r>
        <w:rPr>
          <w:szCs w:val="20"/>
        </w:rPr>
        <w:t xml:space="preserve"> die Parameterbestimmung für den Anwender durch bereits voreingestellte, auf unterschiedliche Materialien abgestimmte Werte erleichtert.</w:t>
      </w:r>
    </w:p>
    <w:p w14:paraId="2B6760C2" w14:textId="77777777" w:rsidR="00E324D5" w:rsidRDefault="00E324D5" w:rsidP="00001999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</w:rPr>
      </w:pPr>
    </w:p>
    <w:p w14:paraId="61540E79" w14:textId="77777777" w:rsidR="00F36C35" w:rsidRPr="00C3699D" w:rsidRDefault="00F36C35" w:rsidP="00E13AB0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</w:rPr>
      </w:pPr>
    </w:p>
    <w:p w14:paraId="70BC10E5" w14:textId="77777777" w:rsidR="00E13AB0" w:rsidRPr="0061009C" w:rsidRDefault="00E13AB0" w:rsidP="00E13AB0">
      <w:pPr>
        <w:rPr>
          <w:rFonts w:cs="Arial"/>
          <w:sz w:val="16"/>
          <w:szCs w:val="16"/>
          <w:lang w:val="en-GB"/>
        </w:rPr>
      </w:pPr>
      <w:r w:rsidRPr="0061009C">
        <w:rPr>
          <w:b/>
          <w:lang w:val="en-GB"/>
        </w:rPr>
        <w:t xml:space="preserve">FOBA Laser Marking + Engraving </w:t>
      </w:r>
    </w:p>
    <w:p w14:paraId="79E11254" w14:textId="77777777" w:rsidR="00E13AB0" w:rsidRPr="00C3699D" w:rsidRDefault="00A02E19" w:rsidP="00E13AB0">
      <w:pPr>
        <w:spacing w:line="288" w:lineRule="auto"/>
        <w:rPr>
          <w:rStyle w:val="Hyperlink"/>
          <w:b/>
          <w:lang w:val="en-GB"/>
        </w:rPr>
      </w:pPr>
      <w:hyperlink r:id="rId7" w:history="1">
        <w:r w:rsidR="00E13AB0" w:rsidRPr="00C3699D">
          <w:rPr>
            <w:rStyle w:val="Hyperlink"/>
            <w:b/>
            <w:lang w:val="en-GB"/>
          </w:rPr>
          <w:t>www.fobalaser.com/de/</w:t>
        </w:r>
      </w:hyperlink>
    </w:p>
    <w:p w14:paraId="4A892B82" w14:textId="77777777" w:rsidR="00396107" w:rsidRPr="00C3699D" w:rsidRDefault="00396107" w:rsidP="00001999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  <w:lang w:val="en-GB"/>
        </w:rPr>
      </w:pPr>
    </w:p>
    <w:p w14:paraId="3E5430DD" w14:textId="77777777" w:rsidR="008E183B" w:rsidRPr="001E537A" w:rsidRDefault="008E183B" w:rsidP="007C610B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  <w:lang w:val="en-GB"/>
        </w:rPr>
      </w:pPr>
    </w:p>
    <w:p w14:paraId="3EE359E3" w14:textId="77777777" w:rsidR="008E3DDA" w:rsidRPr="001E537A" w:rsidRDefault="008E3DDA" w:rsidP="007C610B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  <w:lang w:val="en-GB"/>
        </w:rPr>
      </w:pPr>
    </w:p>
    <w:p w14:paraId="32FC3DDF" w14:textId="320A80B8" w:rsidR="00496E6F" w:rsidRDefault="009B069B" w:rsidP="00E13AB0">
      <w:pPr>
        <w:spacing w:line="288" w:lineRule="auto"/>
        <w:rPr>
          <w:rStyle w:val="Hyperlink"/>
        </w:rPr>
      </w:pPr>
      <w:r w:rsidRPr="00D272FF">
        <w:rPr>
          <w:b/>
          <w:szCs w:val="20"/>
        </w:rPr>
        <w:t>Bildmaterial zur redaktionellen Verwendung</w:t>
      </w:r>
      <w:r w:rsidR="00F76F4F">
        <w:rPr>
          <w:b/>
          <w:szCs w:val="20"/>
        </w:rPr>
        <w:t xml:space="preserve"> steht</w:t>
      </w:r>
      <w:r w:rsidR="006D7268">
        <w:rPr>
          <w:b/>
          <w:szCs w:val="20"/>
        </w:rPr>
        <w:t xml:space="preserve"> zum Download zur </w:t>
      </w:r>
      <w:r w:rsidR="00E5555D">
        <w:rPr>
          <w:b/>
          <w:szCs w:val="20"/>
        </w:rPr>
        <w:t>V</w:t>
      </w:r>
      <w:r w:rsidR="006D7268">
        <w:rPr>
          <w:b/>
          <w:szCs w:val="20"/>
        </w:rPr>
        <w:t>erfügung</w:t>
      </w:r>
      <w:r>
        <w:rPr>
          <w:b/>
          <w:szCs w:val="20"/>
        </w:rPr>
        <w:t>:</w:t>
      </w:r>
      <w:r w:rsidR="006D7268" w:rsidRPr="006D7268">
        <w:rPr>
          <w:b/>
          <w:szCs w:val="20"/>
        </w:rPr>
        <w:t xml:space="preserve"> </w:t>
      </w:r>
      <w:hyperlink r:id="rId8" w:history="1">
        <w:r w:rsidR="00526726">
          <w:rPr>
            <w:rStyle w:val="Hyperlink"/>
          </w:rPr>
          <w:t>https://www.fobalaser.com/de/news-presse/artikel/laserparameter-fuer-die-udi-markierung-wissenschaftlich-untersucht/</w:t>
        </w:r>
      </w:hyperlink>
    </w:p>
    <w:p w14:paraId="5714F291" w14:textId="77777777" w:rsidR="00C41269" w:rsidRPr="00F36C35" w:rsidRDefault="00C41269" w:rsidP="00E13AB0">
      <w:pPr>
        <w:spacing w:line="288" w:lineRule="auto"/>
        <w:rPr>
          <w:b/>
          <w:szCs w:val="20"/>
        </w:rPr>
      </w:pPr>
    </w:p>
    <w:p w14:paraId="11DE56C7" w14:textId="25F29638" w:rsidR="008E3275" w:rsidRDefault="00CE4C18" w:rsidP="002B3BC4">
      <w:pPr>
        <w:rPr>
          <w:rFonts w:ascii="Calibri" w:hAnsi="Calibri"/>
          <w:sz w:val="18"/>
          <w:szCs w:val="18"/>
        </w:rPr>
      </w:pPr>
      <w:bookmarkStart w:id="1" w:name="_Hlk23503321"/>
      <w:r>
        <w:rPr>
          <w:noProof/>
        </w:rPr>
        <w:drawing>
          <wp:inline distT="0" distB="0" distL="0" distR="0" wp14:anchorId="20C01224" wp14:editId="59B7E2CF">
            <wp:extent cx="2095200" cy="1800000"/>
            <wp:effectExtent l="0" t="0" r="63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3BDB4" w14:textId="4853AE41" w:rsidR="00D54F00" w:rsidRDefault="00E5555D" w:rsidP="00D54F00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FOBA M2000 Lasermarkierstation mit in den Markierkopf integrierter Kamera eignet sich optimal zu Markierung von Medizinprodukten aus Metall oder aus Kunststoff.</w:t>
      </w:r>
      <w:r w:rsidR="00D54F00">
        <w:rPr>
          <w:rFonts w:cs="Arial"/>
          <w:sz w:val="16"/>
          <w:szCs w:val="16"/>
        </w:rPr>
        <w:t xml:space="preserve"> </w:t>
      </w:r>
      <w:r w:rsidR="00D54F00" w:rsidRPr="00110338">
        <w:rPr>
          <w:rFonts w:cs="Arial"/>
          <w:sz w:val="16"/>
          <w:szCs w:val="16"/>
        </w:rPr>
        <w:t>(Bildrechte: FOBA)</w:t>
      </w:r>
    </w:p>
    <w:p w14:paraId="4D50DAA4" w14:textId="77777777" w:rsidR="00E5555D" w:rsidRDefault="00E5555D" w:rsidP="00D54F00">
      <w:pPr>
        <w:rPr>
          <w:rFonts w:cs="Arial"/>
          <w:sz w:val="16"/>
          <w:szCs w:val="16"/>
        </w:rPr>
      </w:pPr>
    </w:p>
    <w:p w14:paraId="1C70DF41" w14:textId="524CB258" w:rsidR="009A52D8" w:rsidRDefault="009A52D8" w:rsidP="00D54F00">
      <w:pPr>
        <w:rPr>
          <w:rFonts w:cs="Arial"/>
          <w:sz w:val="16"/>
          <w:szCs w:val="16"/>
        </w:rPr>
      </w:pPr>
      <w:r>
        <w:rPr>
          <w:noProof/>
        </w:rPr>
        <w:drawing>
          <wp:inline distT="0" distB="0" distL="0" distR="0" wp14:anchorId="41713A1D" wp14:editId="1189420F">
            <wp:extent cx="1800000" cy="18000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7028E" w14:textId="296169F9" w:rsidR="00E5555D" w:rsidRDefault="00E5555D" w:rsidP="00E5555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Lasermarkierter UDI-Code auf einem medizinischen Edelstahl-Instrument </w:t>
      </w:r>
      <w:r w:rsidRPr="00110338">
        <w:rPr>
          <w:rFonts w:cs="Arial"/>
          <w:sz w:val="16"/>
          <w:szCs w:val="16"/>
        </w:rPr>
        <w:t>(Bildrechte: FOBA)</w:t>
      </w:r>
    </w:p>
    <w:p w14:paraId="1F8158B7" w14:textId="77777777" w:rsidR="00537EAC" w:rsidRDefault="00537EAC" w:rsidP="00C5258C">
      <w:pPr>
        <w:rPr>
          <w:rFonts w:cs="Arial"/>
          <w:sz w:val="16"/>
          <w:szCs w:val="16"/>
        </w:rPr>
      </w:pPr>
      <w:bookmarkStart w:id="2" w:name="_GoBack"/>
    </w:p>
    <w:p w14:paraId="7A5F65C4" w14:textId="009E72F4" w:rsidR="007C610B" w:rsidRPr="007C610B" w:rsidRDefault="00B97DF7" w:rsidP="007C610B">
      <w:pPr>
        <w:spacing w:line="288" w:lineRule="auto"/>
        <w:rPr>
          <w:b/>
          <w:szCs w:val="20"/>
        </w:rPr>
      </w:pPr>
      <w:bookmarkStart w:id="3" w:name="_Hlk28866400"/>
      <w:r>
        <w:rPr>
          <w:b/>
          <w:szCs w:val="20"/>
        </w:rPr>
        <w:t>Hintergrund</w:t>
      </w:r>
    </w:p>
    <w:p w14:paraId="38D0113B" w14:textId="77777777" w:rsidR="007C610B" w:rsidRDefault="007C610B" w:rsidP="007C610B">
      <w:pPr>
        <w:spacing w:line="288" w:lineRule="auto"/>
        <w:rPr>
          <w:szCs w:val="20"/>
        </w:rPr>
      </w:pPr>
    </w:p>
    <w:p w14:paraId="4D932854" w14:textId="2577B74B" w:rsidR="00701702" w:rsidRDefault="00031EA7" w:rsidP="00537EAC">
      <w:pPr>
        <w:spacing w:line="288" w:lineRule="auto"/>
        <w:rPr>
          <w:szCs w:val="20"/>
        </w:rPr>
      </w:pPr>
      <w:r>
        <w:rPr>
          <w:szCs w:val="20"/>
        </w:rPr>
        <w:t>Die 2017 in Kraft getretene und ab 2020</w:t>
      </w:r>
      <w:r w:rsidR="0014341C">
        <w:rPr>
          <w:szCs w:val="20"/>
        </w:rPr>
        <w:t xml:space="preserve"> geltende europäische Medizinprodukte-Verordnung 2017/745 stellt ein Regularium zu Marktüberwachung von Medizinprodukten </w:t>
      </w:r>
      <w:r w:rsidR="00E5555D">
        <w:rPr>
          <w:szCs w:val="20"/>
        </w:rPr>
        <w:t xml:space="preserve">mit dem Ziel einer </w:t>
      </w:r>
      <w:r w:rsidR="0014341C">
        <w:rPr>
          <w:szCs w:val="20"/>
        </w:rPr>
        <w:t xml:space="preserve">Verbesserung der Patientensicherheit </w:t>
      </w:r>
      <w:r w:rsidR="00E5555D">
        <w:rPr>
          <w:szCs w:val="20"/>
        </w:rPr>
        <w:t>bereit</w:t>
      </w:r>
      <w:r w:rsidR="0014341C">
        <w:rPr>
          <w:szCs w:val="20"/>
        </w:rPr>
        <w:t xml:space="preserve">. Darin ist unter anderem auch die direkte Kennzeichnung aller Produkte mit einer einmaligen Produktnummer EPN (engl.: UDI Unique Device </w:t>
      </w:r>
      <w:proofErr w:type="spellStart"/>
      <w:r w:rsidR="0014341C">
        <w:rPr>
          <w:szCs w:val="20"/>
        </w:rPr>
        <w:t>Identification</w:t>
      </w:r>
      <w:proofErr w:type="spellEnd"/>
      <w:r w:rsidR="0014341C">
        <w:rPr>
          <w:szCs w:val="20"/>
        </w:rPr>
        <w:t xml:space="preserve">) geregelt, die </w:t>
      </w:r>
      <w:r w:rsidR="00701702">
        <w:rPr>
          <w:szCs w:val="20"/>
        </w:rPr>
        <w:t xml:space="preserve">Informationen zu Hersteller, Produkt und Charge des Produkts enthält. </w:t>
      </w:r>
    </w:p>
    <w:p w14:paraId="200D4118" w14:textId="77777777" w:rsidR="00701702" w:rsidRDefault="00701702" w:rsidP="00537EAC">
      <w:pPr>
        <w:spacing w:line="288" w:lineRule="auto"/>
        <w:rPr>
          <w:szCs w:val="20"/>
        </w:rPr>
      </w:pPr>
    </w:p>
    <w:p w14:paraId="2131D62F" w14:textId="65749D06" w:rsidR="00537EAC" w:rsidRDefault="00701702" w:rsidP="00537EAC">
      <w:pPr>
        <w:spacing w:line="288" w:lineRule="auto"/>
        <w:rPr>
          <w:szCs w:val="20"/>
        </w:rPr>
      </w:pPr>
      <w:r>
        <w:rPr>
          <w:szCs w:val="20"/>
        </w:rPr>
        <w:t>Die EPN</w:t>
      </w:r>
      <w:r w:rsidR="00E5555D">
        <w:rPr>
          <w:szCs w:val="20"/>
        </w:rPr>
        <w:t>/UDI</w:t>
      </w:r>
      <w:r>
        <w:rPr>
          <w:szCs w:val="20"/>
        </w:rPr>
        <w:t xml:space="preserve"> wird sowohl klarschriftlich als auch maschinenlesbar als zweidimensionaler Datamatrix-Code dargestellt und muss direkt auf das Produkt aufgebracht sein. So soll sichergestellt werden, dass auch </w:t>
      </w:r>
      <w:r w:rsidR="00B7569B">
        <w:rPr>
          <w:szCs w:val="20"/>
        </w:rPr>
        <w:t>nach Entfernung der Umv</w:t>
      </w:r>
      <w:r>
        <w:rPr>
          <w:szCs w:val="20"/>
        </w:rPr>
        <w:t>erpackung und nach dauerhaftem Gebrauch des Medizinprodukts die Kennzeichnung einwandfrei lesbar bleibt</w:t>
      </w:r>
      <w:r w:rsidR="00B7569B">
        <w:rPr>
          <w:szCs w:val="20"/>
        </w:rPr>
        <w:t>, um eine Rückverfolgbarkeit</w:t>
      </w:r>
      <w:r w:rsidR="00E5555D">
        <w:rPr>
          <w:szCs w:val="20"/>
        </w:rPr>
        <w:t xml:space="preserve"> </w:t>
      </w:r>
      <w:r w:rsidR="00B7569B">
        <w:rPr>
          <w:szCs w:val="20"/>
        </w:rPr>
        <w:t xml:space="preserve">über </w:t>
      </w:r>
      <w:r w:rsidR="00E5555D">
        <w:rPr>
          <w:szCs w:val="20"/>
        </w:rPr>
        <w:t>den</w:t>
      </w:r>
      <w:r w:rsidR="00B7569B">
        <w:rPr>
          <w:szCs w:val="20"/>
        </w:rPr>
        <w:t xml:space="preserve"> gesamten </w:t>
      </w:r>
      <w:r w:rsidR="00E5555D">
        <w:rPr>
          <w:szCs w:val="20"/>
        </w:rPr>
        <w:t>Produktl</w:t>
      </w:r>
      <w:r w:rsidR="00B7569B">
        <w:rPr>
          <w:szCs w:val="20"/>
        </w:rPr>
        <w:t>ebenszyklus zu gewährleisten</w:t>
      </w:r>
      <w:r>
        <w:rPr>
          <w:szCs w:val="20"/>
        </w:rPr>
        <w:t xml:space="preserve">. </w:t>
      </w:r>
    </w:p>
    <w:p w14:paraId="1C3D7B22" w14:textId="7DA99A98" w:rsidR="00701702" w:rsidRDefault="00701702" w:rsidP="00537EAC">
      <w:pPr>
        <w:spacing w:line="288" w:lineRule="auto"/>
        <w:rPr>
          <w:szCs w:val="20"/>
        </w:rPr>
      </w:pPr>
    </w:p>
    <w:p w14:paraId="6E9CB1DA" w14:textId="75C0F497" w:rsidR="00701702" w:rsidRDefault="00701702" w:rsidP="00537EAC">
      <w:pPr>
        <w:spacing w:line="288" w:lineRule="auto"/>
        <w:rPr>
          <w:szCs w:val="20"/>
        </w:rPr>
      </w:pPr>
      <w:r>
        <w:rPr>
          <w:szCs w:val="20"/>
        </w:rPr>
        <w:t xml:space="preserve">Insbesondere wiederverwendbare chirurgische Instrumente aus Edelstahl oder Implantate sind starker Beanspruchung durch Körperflüssigkeiten, </w:t>
      </w:r>
      <w:r w:rsidR="00E5555D">
        <w:rPr>
          <w:szCs w:val="20"/>
        </w:rPr>
        <w:t>viel</w:t>
      </w:r>
      <w:r>
        <w:rPr>
          <w:szCs w:val="20"/>
        </w:rPr>
        <w:t xml:space="preserve">fache Reinigungs- und Sterilisationsvorgänge oder mechanische Beanspruchung ausgesetzt. Entsprechend </w:t>
      </w:r>
      <w:r w:rsidR="00B7569B">
        <w:rPr>
          <w:szCs w:val="20"/>
        </w:rPr>
        <w:t>hoch</w:t>
      </w:r>
      <w:r>
        <w:rPr>
          <w:szCs w:val="20"/>
        </w:rPr>
        <w:t xml:space="preserve"> sind die Anf</w:t>
      </w:r>
      <w:r w:rsidR="00B7569B">
        <w:rPr>
          <w:szCs w:val="20"/>
        </w:rPr>
        <w:t>or</w:t>
      </w:r>
      <w:r>
        <w:rPr>
          <w:szCs w:val="20"/>
        </w:rPr>
        <w:t xml:space="preserve">derungen an die Lasermarkierung, die </w:t>
      </w:r>
      <w:r w:rsidR="00B7569B">
        <w:rPr>
          <w:szCs w:val="20"/>
        </w:rPr>
        <w:t xml:space="preserve">nicht ausbleichen und nicht korrodieren darf. </w:t>
      </w:r>
    </w:p>
    <w:p w14:paraId="3B939745" w14:textId="281F096F" w:rsidR="00133556" w:rsidRDefault="00133556" w:rsidP="00537EAC">
      <w:pPr>
        <w:spacing w:line="288" w:lineRule="auto"/>
        <w:rPr>
          <w:szCs w:val="20"/>
        </w:rPr>
      </w:pPr>
    </w:p>
    <w:p w14:paraId="49B9B938" w14:textId="135A25A8" w:rsidR="00133556" w:rsidRDefault="00133556" w:rsidP="00537EAC">
      <w:pPr>
        <w:spacing w:line="288" w:lineRule="auto"/>
        <w:rPr>
          <w:szCs w:val="20"/>
        </w:rPr>
      </w:pPr>
      <w:r>
        <w:rPr>
          <w:szCs w:val="20"/>
        </w:rPr>
        <w:t xml:space="preserve">Die Lasermarkiertechnik ist das einzige Verfahren, das die Anforderungen an eine UDI-Kennzeichnung erfüllen kann, sowohl in Bezug auf die Qualität der Zeichen als auch auf die fortlaufende Seriennummerierung. Entsprechende Software-Schnittstellen übertragen die erforderlichen Daten in den Markierprozess. </w:t>
      </w:r>
    </w:p>
    <w:p w14:paraId="0FF28312" w14:textId="77777777" w:rsidR="00537EAC" w:rsidRDefault="00537EAC" w:rsidP="007C610B">
      <w:pPr>
        <w:spacing w:line="288" w:lineRule="auto"/>
        <w:rPr>
          <w:szCs w:val="20"/>
        </w:rPr>
      </w:pPr>
    </w:p>
    <w:p w14:paraId="659B13A4" w14:textId="65947015" w:rsidR="007C610B" w:rsidRDefault="00B7569B" w:rsidP="007C610B">
      <w:pPr>
        <w:spacing w:line="288" w:lineRule="auto"/>
        <w:rPr>
          <w:szCs w:val="20"/>
        </w:rPr>
      </w:pPr>
      <w:r>
        <w:rPr>
          <w:szCs w:val="20"/>
        </w:rPr>
        <w:t xml:space="preserve">Im Zuge der Medizinprodukteherstellung wird der UDI-Code am Ende des Produktionsprozesses auf das fertige Teil aufgebracht. Gesetzlich vorgeschrieben ist, dass bei Edelstahlprodukten durch Passivierung nach dem Markierprozess die durch die Markierung an der Oberfläche entstandenen </w:t>
      </w:r>
      <w:r w:rsidR="007C1A0B">
        <w:rPr>
          <w:szCs w:val="20"/>
        </w:rPr>
        <w:t xml:space="preserve">Materialveränderungen nachbearbeitet und dadurch korrosionsfrei </w:t>
      </w:r>
      <w:r w:rsidR="00133556">
        <w:rPr>
          <w:szCs w:val="20"/>
        </w:rPr>
        <w:t xml:space="preserve">gemacht </w:t>
      </w:r>
      <w:r w:rsidR="007C1A0B">
        <w:rPr>
          <w:szCs w:val="20"/>
        </w:rPr>
        <w:t xml:space="preserve">werden. </w:t>
      </w:r>
      <w:r>
        <w:rPr>
          <w:szCs w:val="20"/>
        </w:rPr>
        <w:t xml:space="preserve"> </w:t>
      </w:r>
    </w:p>
    <w:p w14:paraId="094D6D12" w14:textId="77777777" w:rsidR="007C610B" w:rsidRDefault="007C610B" w:rsidP="007C610B">
      <w:pPr>
        <w:spacing w:line="288" w:lineRule="auto"/>
        <w:rPr>
          <w:szCs w:val="20"/>
        </w:rPr>
      </w:pPr>
    </w:p>
    <w:p w14:paraId="7A5E13FE" w14:textId="2B1AC999" w:rsidR="00FE3325" w:rsidRDefault="007C610B" w:rsidP="00537EAC">
      <w:pPr>
        <w:spacing w:line="288" w:lineRule="auto"/>
        <w:rPr>
          <w:szCs w:val="20"/>
        </w:rPr>
      </w:pPr>
      <w:r>
        <w:rPr>
          <w:szCs w:val="20"/>
        </w:rPr>
        <w:t>Neben reinen Beschriftungslasern bietet FOBA mit den Maschinen der M-Serie auch kompakte geschlossene Markierarbeitsplätze, die mit Faser- oder UV-Laserköpfen ausgestattet sind. Ein optional in den Markierkopf integriertes Kamerasystem dient zur automatisierten Teileerkennung und Markierausrichtung</w:t>
      </w:r>
      <w:r w:rsidR="00133556">
        <w:rPr>
          <w:szCs w:val="20"/>
        </w:rPr>
        <w:t xml:space="preserve">. </w:t>
      </w:r>
      <w:r>
        <w:rPr>
          <w:szCs w:val="20"/>
        </w:rPr>
        <w:t>Besonderheiten bei FOBAs kameragesteuerten Markiereinheiten sind das ganzheitliche Markierprinzip „HELP“</w:t>
      </w:r>
      <w:r w:rsidR="00133556">
        <w:rPr>
          <w:szCs w:val="20"/>
        </w:rPr>
        <w:t>, das neben der IMP (Intelligente Markierpositionierung) die vor- und nachgelagerte Teile-</w:t>
      </w:r>
      <w:r>
        <w:rPr>
          <w:szCs w:val="20"/>
        </w:rPr>
        <w:t xml:space="preserve"> und </w:t>
      </w:r>
      <w:r w:rsidR="00133556">
        <w:rPr>
          <w:szCs w:val="20"/>
        </w:rPr>
        <w:t>Zeichenvalidierung umfasst. Mit dem Markierfeature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Mosaic</w:t>
      </w:r>
      <w:proofErr w:type="spellEnd"/>
      <w:r w:rsidR="00133556">
        <w:rPr>
          <w:szCs w:val="20"/>
        </w:rPr>
        <w:t xml:space="preserve"> kann sogar </w:t>
      </w:r>
      <w:r>
        <w:rPr>
          <w:szCs w:val="20"/>
        </w:rPr>
        <w:t>ohne Teileaufnahmen hocheffizient beschriftet werden.</w:t>
      </w:r>
    </w:p>
    <w:bookmarkEnd w:id="1"/>
    <w:bookmarkEnd w:id="3"/>
    <w:bookmarkEnd w:id="2"/>
    <w:p w14:paraId="0631E9EB" w14:textId="77777777" w:rsidR="008E183B" w:rsidRPr="00537EAC" w:rsidRDefault="008E183B" w:rsidP="00537EAC">
      <w:pPr>
        <w:spacing w:line="288" w:lineRule="auto"/>
        <w:rPr>
          <w:szCs w:val="20"/>
        </w:rPr>
      </w:pPr>
    </w:p>
    <w:p w14:paraId="3AAE2D50" w14:textId="77777777" w:rsidR="00642474" w:rsidRDefault="00642474" w:rsidP="002B3BC4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3E78C8D" w14:textId="5EA331B8" w:rsidR="009B069B" w:rsidRDefault="009B069B" w:rsidP="002B3BC4">
      <w:pPr>
        <w:rPr>
          <w:rFonts w:ascii="Calibri" w:hAnsi="Calibri"/>
          <w:sz w:val="18"/>
          <w:szCs w:val="18"/>
        </w:rPr>
      </w:pPr>
    </w:p>
    <w:p w14:paraId="35B74F0A" w14:textId="73045DCE" w:rsidR="00642474" w:rsidRDefault="00642474" w:rsidP="002B3BC4">
      <w:pPr>
        <w:rPr>
          <w:rFonts w:ascii="Calibri" w:hAnsi="Calibri"/>
          <w:sz w:val="18"/>
          <w:szCs w:val="18"/>
        </w:rPr>
      </w:pPr>
    </w:p>
    <w:p w14:paraId="098F93BD" w14:textId="12142003" w:rsidR="00642474" w:rsidRDefault="00642474" w:rsidP="002B3BC4">
      <w:pPr>
        <w:rPr>
          <w:rFonts w:ascii="Calibri" w:hAnsi="Calibri"/>
          <w:sz w:val="18"/>
          <w:szCs w:val="18"/>
        </w:rPr>
      </w:pPr>
    </w:p>
    <w:p w14:paraId="291CC718" w14:textId="2B7795DA" w:rsidR="00642474" w:rsidRDefault="00642474" w:rsidP="002B3BC4">
      <w:pPr>
        <w:rPr>
          <w:rFonts w:ascii="Calibri" w:hAnsi="Calibri"/>
          <w:sz w:val="18"/>
          <w:szCs w:val="18"/>
        </w:rPr>
      </w:pPr>
    </w:p>
    <w:p w14:paraId="25BCA5A9" w14:textId="77777777" w:rsidR="00642474" w:rsidRPr="009B069B" w:rsidRDefault="00642474" w:rsidP="002B3BC4">
      <w:pPr>
        <w:rPr>
          <w:rFonts w:ascii="Calibri" w:hAnsi="Calibri"/>
          <w:sz w:val="18"/>
          <w:szCs w:val="18"/>
        </w:rPr>
      </w:pPr>
    </w:p>
    <w:bookmarkEnd w:id="0"/>
    <w:p w14:paraId="2507CF32" w14:textId="77777777" w:rsidR="003A5B8C" w:rsidRDefault="003A5B8C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</w:rPr>
      </w:pPr>
      <w:r w:rsidRPr="003A5B8C">
        <w:rPr>
          <w:rFonts w:ascii="Arial" w:hAnsi="Arial" w:cs="Arial"/>
          <w:b/>
          <w:sz w:val="16"/>
          <w:szCs w:val="16"/>
        </w:rPr>
        <w:t>Weitere Informationen</w:t>
      </w:r>
      <w:r w:rsidRPr="003A5B8C">
        <w:rPr>
          <w:rFonts w:ascii="Arial" w:hAnsi="Arial" w:cs="Arial"/>
          <w:sz w:val="16"/>
          <w:szCs w:val="16"/>
        </w:rPr>
        <w:t xml:space="preserve"> sowie Text- und Bild</w:t>
      </w:r>
      <w:r w:rsidRPr="003A5B8C">
        <w:rPr>
          <w:rFonts w:ascii="Arial" w:hAnsi="Arial" w:cs="Arial"/>
          <w:sz w:val="16"/>
          <w:szCs w:val="16"/>
        </w:rPr>
        <w:softHyphen/>
        <w:t>material erhalten Sie von:</w:t>
      </w:r>
    </w:p>
    <w:p w14:paraId="37A48010" w14:textId="77777777" w:rsidR="00D272FF" w:rsidRPr="00D272FF" w:rsidRDefault="00D272FF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  <w:r w:rsidRPr="00D80246">
        <w:rPr>
          <w:rFonts w:ascii="Arial" w:hAnsi="Arial" w:cs="Arial"/>
          <w:b/>
          <w:sz w:val="16"/>
          <w:szCs w:val="16"/>
          <w:lang w:val="en-US"/>
        </w:rPr>
        <w:t>For additional information</w:t>
      </w:r>
      <w:r w:rsidRPr="00D80246">
        <w:rPr>
          <w:rFonts w:ascii="Arial" w:hAnsi="Arial" w:cs="Arial"/>
          <w:b/>
          <w:sz w:val="22"/>
          <w:lang w:val="en-US"/>
        </w:rPr>
        <w:t xml:space="preserve"> </w:t>
      </w:r>
      <w:r w:rsidRPr="00D80246">
        <w:rPr>
          <w:rFonts w:ascii="Arial" w:hAnsi="Arial" w:cs="Arial"/>
          <w:sz w:val="16"/>
          <w:szCs w:val="16"/>
          <w:lang w:val="en-US"/>
        </w:rPr>
        <w:t>and to forward reader res</w:t>
      </w:r>
      <w:r w:rsidRPr="00D272FF">
        <w:rPr>
          <w:rFonts w:ascii="Arial" w:hAnsi="Arial" w:cs="Arial"/>
          <w:sz w:val="16"/>
          <w:szCs w:val="16"/>
          <w:lang w:val="en-US"/>
        </w:rPr>
        <w:t>ponses please contact:</w:t>
      </w:r>
    </w:p>
    <w:p w14:paraId="3CD1C9EB" w14:textId="77777777" w:rsidR="003A5B8C" w:rsidRPr="00D272FF" w:rsidRDefault="003A5B8C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573C099F" w14:textId="77777777" w:rsidR="003A5B8C" w:rsidRPr="00D272FF" w:rsidRDefault="000F77B3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Susanne Glinz</w:t>
      </w:r>
      <w:r w:rsidR="003A5B8C" w:rsidRPr="00D272FF">
        <w:rPr>
          <w:rFonts w:ascii="Arial" w:hAnsi="Arial" w:cs="Arial"/>
          <w:b/>
          <w:bCs/>
          <w:sz w:val="16"/>
          <w:szCs w:val="16"/>
        </w:rPr>
        <w:t xml:space="preserve"> | </w:t>
      </w:r>
      <w:r>
        <w:rPr>
          <w:rFonts w:ascii="Arial" w:hAnsi="Arial" w:cs="Arial"/>
          <w:bCs/>
          <w:sz w:val="16"/>
          <w:szCs w:val="16"/>
        </w:rPr>
        <w:t>Campaign Manager</w:t>
      </w:r>
      <w:r w:rsidR="003A5B8C" w:rsidRPr="00D272FF">
        <w:rPr>
          <w:rFonts w:ascii="Arial" w:hAnsi="Arial" w:cs="Arial"/>
          <w:bCs/>
          <w:sz w:val="16"/>
          <w:szCs w:val="16"/>
        </w:rPr>
        <w:t xml:space="preserve"> </w:t>
      </w:r>
    </w:p>
    <w:p w14:paraId="3549FD04" w14:textId="77777777" w:rsidR="003A5B8C" w:rsidRPr="00D272FF" w:rsidRDefault="003A5B8C" w:rsidP="00D272FF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</w:rPr>
      </w:pPr>
      <w:r w:rsidRPr="00D272FF">
        <w:rPr>
          <w:rFonts w:ascii="Arial" w:hAnsi="Arial" w:cs="Arial"/>
          <w:b/>
          <w:bCs/>
          <w:sz w:val="16"/>
          <w:szCs w:val="16"/>
        </w:rPr>
        <w:t>ALLTEC GmbH</w:t>
      </w:r>
      <w:r w:rsidR="00D272FF" w:rsidRPr="00D272FF">
        <w:rPr>
          <w:rFonts w:ascii="Arial" w:hAnsi="Arial" w:cs="Arial"/>
          <w:b/>
          <w:bCs/>
          <w:sz w:val="16"/>
          <w:szCs w:val="16"/>
        </w:rPr>
        <w:t xml:space="preserve"> </w:t>
      </w:r>
      <w:r w:rsidR="00D272FF" w:rsidRPr="00D272FF">
        <w:rPr>
          <w:rFonts w:ascii="Arial" w:hAnsi="Arial" w:cs="Arial"/>
          <w:bCs/>
          <w:sz w:val="16"/>
          <w:szCs w:val="16"/>
        </w:rPr>
        <w:t xml:space="preserve">| </w:t>
      </w:r>
      <w:r w:rsidRPr="003A5B8C">
        <w:rPr>
          <w:rFonts w:ascii="Arial" w:hAnsi="Arial" w:cs="Arial"/>
          <w:bCs/>
          <w:sz w:val="16"/>
          <w:szCs w:val="16"/>
        </w:rPr>
        <w:t>An der Trave 27 – 31 | 23923 Selmsdorf/ Deutschland</w:t>
      </w:r>
    </w:p>
    <w:p w14:paraId="727C5DA3" w14:textId="77777777" w:rsidR="003A5B8C" w:rsidRPr="003A5B8C" w:rsidRDefault="003A5B8C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20"/>
        </w:tabs>
        <w:spacing w:line="240" w:lineRule="auto"/>
        <w:ind w:right="-8"/>
        <w:rPr>
          <w:rFonts w:ascii="Arial" w:hAnsi="Arial" w:cs="Arial"/>
          <w:bCs/>
          <w:sz w:val="16"/>
          <w:szCs w:val="16"/>
        </w:rPr>
      </w:pPr>
      <w:r w:rsidRPr="003A5B8C">
        <w:rPr>
          <w:rFonts w:ascii="Arial" w:hAnsi="Arial" w:cs="Arial"/>
          <w:bCs/>
          <w:sz w:val="16"/>
          <w:szCs w:val="16"/>
        </w:rPr>
        <w:t>Tel.: +49</w:t>
      </w:r>
      <w:r w:rsidR="00353586">
        <w:rPr>
          <w:rFonts w:ascii="Arial" w:hAnsi="Arial" w:cs="Arial"/>
          <w:bCs/>
          <w:sz w:val="16"/>
          <w:szCs w:val="16"/>
        </w:rPr>
        <w:t xml:space="preserve"> </w:t>
      </w:r>
      <w:r w:rsidRPr="003A5B8C">
        <w:rPr>
          <w:rFonts w:ascii="Arial" w:hAnsi="Arial" w:cs="Arial"/>
          <w:bCs/>
          <w:sz w:val="16"/>
          <w:szCs w:val="16"/>
        </w:rPr>
        <w:t>(0)38823 55-</w:t>
      </w:r>
      <w:r w:rsidR="000F77B3">
        <w:rPr>
          <w:rFonts w:ascii="Arial" w:hAnsi="Arial" w:cs="Arial"/>
          <w:bCs/>
          <w:sz w:val="16"/>
          <w:szCs w:val="16"/>
        </w:rPr>
        <w:t>547</w:t>
      </w:r>
      <w:r w:rsidRPr="003A5B8C">
        <w:rPr>
          <w:rFonts w:ascii="Arial" w:hAnsi="Arial" w:cs="Arial"/>
          <w:bCs/>
          <w:sz w:val="16"/>
          <w:szCs w:val="16"/>
        </w:rPr>
        <w:t xml:space="preserve"> </w:t>
      </w:r>
    </w:p>
    <w:p w14:paraId="28213898" w14:textId="77777777" w:rsidR="003A5B8C" w:rsidRPr="003A5B8C" w:rsidRDefault="00A02E19" w:rsidP="003A5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"/>
        <w:jc w:val="both"/>
        <w:rPr>
          <w:rFonts w:cs="Arial"/>
          <w:sz w:val="16"/>
          <w:szCs w:val="16"/>
        </w:rPr>
      </w:pPr>
      <w:hyperlink r:id="rId11" w:history="1">
        <w:r w:rsidR="008733C9" w:rsidRPr="00D63525">
          <w:rPr>
            <w:rStyle w:val="Hyperlink"/>
            <w:rFonts w:cs="Arial"/>
            <w:bCs/>
            <w:sz w:val="16"/>
            <w:szCs w:val="16"/>
          </w:rPr>
          <w:t>sglinz@alltec-laser.com</w:t>
        </w:r>
      </w:hyperlink>
      <w:r w:rsidR="003A5B8C" w:rsidRPr="003A5B8C">
        <w:rPr>
          <w:rFonts w:cs="Arial"/>
          <w:bCs/>
          <w:sz w:val="16"/>
          <w:szCs w:val="16"/>
        </w:rPr>
        <w:t xml:space="preserve"> | </w:t>
      </w:r>
      <w:hyperlink r:id="rId12" w:history="1">
        <w:r w:rsidR="003A5B8C" w:rsidRPr="003A5B8C">
          <w:rPr>
            <w:rStyle w:val="Hyperlink"/>
            <w:rFonts w:cs="Arial"/>
            <w:bCs/>
            <w:sz w:val="16"/>
            <w:szCs w:val="16"/>
          </w:rPr>
          <w:t>www.fobalaser.com</w:t>
        </w:r>
      </w:hyperlink>
      <w:r w:rsidR="003A5B8C" w:rsidRPr="003A5B8C">
        <w:rPr>
          <w:rFonts w:cs="Arial"/>
          <w:bCs/>
          <w:sz w:val="16"/>
          <w:szCs w:val="16"/>
        </w:rPr>
        <w:t xml:space="preserve"> </w:t>
      </w:r>
    </w:p>
    <w:p w14:paraId="1D84D4CB" w14:textId="77777777" w:rsidR="003A5B8C" w:rsidRPr="003A5B8C" w:rsidRDefault="003A5B8C" w:rsidP="003A5B8C">
      <w:pPr>
        <w:pStyle w:val="NormalParagraphStyle"/>
        <w:tabs>
          <w:tab w:val="left" w:pos="-2520"/>
        </w:tabs>
        <w:spacing w:line="240" w:lineRule="auto"/>
        <w:ind w:right="-8"/>
        <w:jc w:val="both"/>
        <w:rPr>
          <w:rFonts w:ascii="Arial" w:hAnsi="Arial" w:cs="Arial"/>
          <w:bCs/>
          <w:sz w:val="16"/>
          <w:szCs w:val="16"/>
        </w:rPr>
      </w:pPr>
    </w:p>
    <w:p w14:paraId="0BE444B8" w14:textId="77777777" w:rsidR="00D80246" w:rsidRDefault="00D80246" w:rsidP="004B0F29">
      <w:pPr>
        <w:tabs>
          <w:tab w:val="left" w:pos="4276"/>
        </w:tabs>
        <w:ind w:right="-8"/>
        <w:jc w:val="both"/>
        <w:rPr>
          <w:rFonts w:cs="Arial"/>
          <w:b/>
          <w:sz w:val="16"/>
          <w:szCs w:val="16"/>
        </w:rPr>
      </w:pPr>
    </w:p>
    <w:p w14:paraId="4F2CF992" w14:textId="77777777" w:rsidR="004B0F29" w:rsidRDefault="004B0F29" w:rsidP="004B0F29">
      <w:pPr>
        <w:tabs>
          <w:tab w:val="left" w:pos="4276"/>
        </w:tabs>
        <w:ind w:right="-8"/>
        <w:jc w:val="both"/>
        <w:rPr>
          <w:rStyle w:val="Hyperlink"/>
          <w:rFonts w:cs="Arial"/>
          <w:b/>
          <w:bCs/>
          <w:sz w:val="16"/>
          <w:szCs w:val="16"/>
        </w:rPr>
      </w:pPr>
      <w:r w:rsidRPr="003A5B8C">
        <w:rPr>
          <w:rFonts w:cs="Arial"/>
          <w:b/>
          <w:sz w:val="16"/>
          <w:szCs w:val="16"/>
        </w:rPr>
        <w:t xml:space="preserve">Über </w:t>
      </w:r>
      <w:r w:rsidRPr="003A5B8C">
        <w:rPr>
          <w:rFonts w:cs="Arial"/>
          <w:b/>
          <w:bCs/>
          <w:sz w:val="16"/>
          <w:szCs w:val="16"/>
        </w:rPr>
        <w:t>FOBA</w:t>
      </w:r>
      <w:r>
        <w:rPr>
          <w:rFonts w:cs="Arial"/>
          <w:b/>
          <w:bCs/>
          <w:sz w:val="16"/>
          <w:szCs w:val="16"/>
        </w:rPr>
        <w:t xml:space="preserve"> </w:t>
      </w:r>
      <w:hyperlink r:id="rId13" w:history="1">
        <w:r w:rsidR="0013729A" w:rsidRPr="00495304">
          <w:rPr>
            <w:rStyle w:val="Hyperlink"/>
            <w:rFonts w:cs="Arial"/>
            <w:b/>
            <w:bCs/>
            <w:sz w:val="16"/>
            <w:szCs w:val="16"/>
          </w:rPr>
          <w:t>www.fobalaser.com/de/</w:t>
        </w:r>
      </w:hyperlink>
    </w:p>
    <w:p w14:paraId="0B6F2EC2" w14:textId="77777777" w:rsidR="004B0F29" w:rsidRPr="00377C02" w:rsidRDefault="00BC678A" w:rsidP="003017E5">
      <w:pPr>
        <w:ind w:right="-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Die </w:t>
      </w:r>
      <w:r w:rsidR="001E6DD9">
        <w:rPr>
          <w:rFonts w:cs="Arial"/>
          <w:sz w:val="16"/>
          <w:szCs w:val="16"/>
        </w:rPr>
        <w:t>Alltec</w:t>
      </w:r>
      <w:r>
        <w:rPr>
          <w:rFonts w:cs="Arial"/>
          <w:sz w:val="16"/>
          <w:szCs w:val="16"/>
        </w:rPr>
        <w:t xml:space="preserve"> GmbH mit ihrer Marke </w:t>
      </w:r>
      <w:r w:rsidR="002071F9" w:rsidRPr="002071F9">
        <w:rPr>
          <w:rFonts w:cs="Arial"/>
          <w:sz w:val="16"/>
          <w:szCs w:val="16"/>
        </w:rPr>
        <w:t xml:space="preserve">FOBA Laser </w:t>
      </w:r>
      <w:proofErr w:type="spellStart"/>
      <w:r w:rsidR="002071F9" w:rsidRPr="002071F9">
        <w:rPr>
          <w:rFonts w:cs="Arial"/>
          <w:sz w:val="16"/>
          <w:szCs w:val="16"/>
        </w:rPr>
        <w:t>Marking</w:t>
      </w:r>
      <w:proofErr w:type="spellEnd"/>
      <w:r w:rsidR="002071F9" w:rsidRPr="002071F9">
        <w:rPr>
          <w:rFonts w:cs="Arial"/>
          <w:sz w:val="16"/>
          <w:szCs w:val="16"/>
        </w:rPr>
        <w:t xml:space="preserve"> + </w:t>
      </w:r>
      <w:proofErr w:type="spellStart"/>
      <w:r w:rsidR="002071F9" w:rsidRPr="002071F9">
        <w:rPr>
          <w:rFonts w:cs="Arial"/>
          <w:sz w:val="16"/>
          <w:szCs w:val="16"/>
        </w:rPr>
        <w:t>Engraving</w:t>
      </w:r>
      <w:proofErr w:type="spellEnd"/>
      <w:r w:rsidR="002071F9" w:rsidRPr="003A5B8C">
        <w:rPr>
          <w:rFonts w:cs="Arial"/>
          <w:sz w:val="16"/>
          <w:szCs w:val="16"/>
        </w:rPr>
        <w:t xml:space="preserve"> </w:t>
      </w:r>
      <w:r w:rsidR="004B0F29" w:rsidRPr="003A5B8C">
        <w:rPr>
          <w:rFonts w:cs="Arial"/>
          <w:sz w:val="16"/>
          <w:szCs w:val="16"/>
        </w:rPr>
        <w:t xml:space="preserve">ist einer der führenden Hersteller und Anbieter von </w:t>
      </w:r>
      <w:r>
        <w:rPr>
          <w:rFonts w:cs="Arial"/>
          <w:sz w:val="16"/>
          <w:szCs w:val="16"/>
        </w:rPr>
        <w:t>innovativen Lasermarkierlösungen</w:t>
      </w:r>
      <w:r w:rsidR="004B0F29" w:rsidRPr="003A5B8C">
        <w:rPr>
          <w:rFonts w:cs="Arial"/>
          <w:sz w:val="16"/>
          <w:szCs w:val="16"/>
        </w:rPr>
        <w:t>. FOBA</w:t>
      </w:r>
      <w:r>
        <w:rPr>
          <w:rFonts w:cs="Arial"/>
          <w:sz w:val="16"/>
          <w:szCs w:val="16"/>
        </w:rPr>
        <w:t xml:space="preserve">s </w:t>
      </w:r>
      <w:r w:rsidR="004B0F29" w:rsidRPr="003A5B8C">
        <w:rPr>
          <w:rFonts w:cs="Arial"/>
          <w:sz w:val="16"/>
          <w:szCs w:val="16"/>
        </w:rPr>
        <w:t>Beschriftungslaser</w:t>
      </w:r>
      <w:r>
        <w:rPr>
          <w:rFonts w:cs="Arial"/>
          <w:sz w:val="16"/>
          <w:szCs w:val="16"/>
        </w:rPr>
        <w:t>, Lasermarkierm</w:t>
      </w:r>
      <w:r w:rsidRPr="003A5B8C">
        <w:rPr>
          <w:rFonts w:cs="Arial"/>
          <w:sz w:val="16"/>
          <w:szCs w:val="16"/>
        </w:rPr>
        <w:t>a</w:t>
      </w:r>
      <w:r w:rsidRPr="003A5B8C">
        <w:rPr>
          <w:rFonts w:cs="Arial"/>
          <w:sz w:val="16"/>
          <w:szCs w:val="16"/>
        </w:rPr>
        <w:softHyphen/>
        <w:t>schinen</w:t>
      </w:r>
      <w:r>
        <w:rPr>
          <w:rFonts w:cs="Arial"/>
          <w:sz w:val="16"/>
          <w:szCs w:val="16"/>
        </w:rPr>
        <w:t xml:space="preserve"> und bildgebende Kennzeichnungsworkflows </w:t>
      </w:r>
      <w:r w:rsidRPr="003A5B8C">
        <w:rPr>
          <w:rFonts w:cs="Arial"/>
          <w:sz w:val="16"/>
          <w:szCs w:val="16"/>
        </w:rPr>
        <w:t>kommen vor allem</w:t>
      </w:r>
      <w:r>
        <w:rPr>
          <w:rFonts w:cs="Arial"/>
          <w:sz w:val="16"/>
          <w:szCs w:val="16"/>
        </w:rPr>
        <w:t xml:space="preserve"> in </w:t>
      </w:r>
      <w:r w:rsidR="004A528B">
        <w:rPr>
          <w:rFonts w:cs="Arial"/>
          <w:sz w:val="16"/>
          <w:szCs w:val="16"/>
        </w:rPr>
        <w:t xml:space="preserve">der </w:t>
      </w:r>
      <w:r>
        <w:rPr>
          <w:rFonts w:cs="Arial"/>
          <w:sz w:val="16"/>
          <w:szCs w:val="16"/>
        </w:rPr>
        <w:t xml:space="preserve">Automobilzulieferindustrie, Medizintechnik, Elektronik und </w:t>
      </w:r>
      <w:r>
        <w:rPr>
          <w:rStyle w:val="Fett"/>
          <w:rFonts w:cs="Arial"/>
          <w:b w:val="0"/>
          <w:sz w:val="16"/>
          <w:szCs w:val="16"/>
        </w:rPr>
        <w:t xml:space="preserve">Kunststoffindustrie sowie im </w:t>
      </w:r>
      <w:r w:rsidR="004A528B" w:rsidRPr="003A5B8C">
        <w:rPr>
          <w:rFonts w:cs="Arial"/>
          <w:sz w:val="16"/>
          <w:szCs w:val="16"/>
        </w:rPr>
        <w:t>Werk</w:t>
      </w:r>
      <w:r w:rsidR="004A528B" w:rsidRPr="003A5B8C">
        <w:rPr>
          <w:rFonts w:cs="Arial"/>
          <w:sz w:val="16"/>
          <w:szCs w:val="16"/>
        </w:rPr>
        <w:softHyphen/>
        <w:t>zeug-, Metall- und Formenbau</w:t>
      </w:r>
      <w:r w:rsidR="004A528B" w:rsidRPr="003A5B8C">
        <w:rPr>
          <w:rStyle w:val="Fett"/>
          <w:rFonts w:cs="Arial"/>
          <w:b w:val="0"/>
          <w:sz w:val="16"/>
          <w:szCs w:val="16"/>
        </w:rPr>
        <w:t xml:space="preserve"> </w:t>
      </w:r>
      <w:r w:rsidR="004A528B">
        <w:rPr>
          <w:rStyle w:val="Fett"/>
          <w:rFonts w:cs="Arial"/>
          <w:b w:val="0"/>
          <w:sz w:val="16"/>
          <w:szCs w:val="16"/>
        </w:rPr>
        <w:t>zur Kennzeichnung</w:t>
      </w:r>
      <w:r w:rsidR="004B0F29" w:rsidRPr="003A5B8C">
        <w:rPr>
          <w:rFonts w:cs="Arial"/>
          <w:sz w:val="16"/>
          <w:szCs w:val="16"/>
        </w:rPr>
        <w:t xml:space="preserve"> eine</w:t>
      </w:r>
      <w:r w:rsidR="004A528B">
        <w:rPr>
          <w:rFonts w:cs="Arial"/>
          <w:sz w:val="16"/>
          <w:szCs w:val="16"/>
        </w:rPr>
        <w:t>r</w:t>
      </w:r>
      <w:r w:rsidR="004B0F29" w:rsidRPr="003A5B8C">
        <w:rPr>
          <w:rFonts w:cs="Arial"/>
          <w:sz w:val="16"/>
          <w:szCs w:val="16"/>
        </w:rPr>
        <w:t xml:space="preserve"> Viel</w:t>
      </w:r>
      <w:r w:rsidR="004B0F29" w:rsidRPr="003A5B8C">
        <w:rPr>
          <w:rFonts w:cs="Arial"/>
          <w:sz w:val="16"/>
          <w:szCs w:val="16"/>
        </w:rPr>
        <w:softHyphen/>
        <w:t>zahl an Materialien</w:t>
      </w:r>
      <w:r w:rsidR="004A528B">
        <w:rPr>
          <w:rFonts w:cs="Arial"/>
          <w:sz w:val="16"/>
          <w:szCs w:val="16"/>
        </w:rPr>
        <w:t xml:space="preserve"> und Produkten </w:t>
      </w:r>
      <w:r w:rsidR="004B0F29" w:rsidRPr="003A5B8C">
        <w:rPr>
          <w:rFonts w:cs="Arial"/>
          <w:sz w:val="16"/>
          <w:szCs w:val="16"/>
        </w:rPr>
        <w:t xml:space="preserve">zum Einsatz. </w:t>
      </w:r>
      <w:r w:rsidR="00F965F7">
        <w:rPr>
          <w:rFonts w:cs="Arial"/>
          <w:sz w:val="16"/>
          <w:szCs w:val="16"/>
        </w:rPr>
        <w:t xml:space="preserve">Ein weltweiter Vertrieb sowie internationale </w:t>
      </w:r>
      <w:r w:rsidR="004B0F29" w:rsidRPr="003A5B8C">
        <w:rPr>
          <w:rFonts w:cs="Arial"/>
          <w:sz w:val="16"/>
          <w:szCs w:val="16"/>
        </w:rPr>
        <w:t>Vertrieb</w:t>
      </w:r>
      <w:r w:rsidR="00F965F7">
        <w:rPr>
          <w:rFonts w:cs="Arial"/>
          <w:sz w:val="16"/>
          <w:szCs w:val="16"/>
        </w:rPr>
        <w:t>spartner</w:t>
      </w:r>
      <w:r w:rsidR="004B0F29" w:rsidRPr="003A5B8C">
        <w:rPr>
          <w:rFonts w:cs="Arial"/>
          <w:sz w:val="16"/>
          <w:szCs w:val="16"/>
        </w:rPr>
        <w:t xml:space="preserve"> und Servicestandorte bedienen die globalen Märkte. Seit </w:t>
      </w:r>
      <w:r w:rsidR="004A528B">
        <w:rPr>
          <w:rFonts w:cs="Arial"/>
          <w:sz w:val="16"/>
          <w:szCs w:val="16"/>
        </w:rPr>
        <w:t xml:space="preserve">2004 gehört </w:t>
      </w:r>
      <w:r w:rsidR="001E6DD9">
        <w:rPr>
          <w:rFonts w:cs="Arial"/>
          <w:sz w:val="16"/>
          <w:szCs w:val="16"/>
        </w:rPr>
        <w:t>Alltec</w:t>
      </w:r>
      <w:r w:rsidR="004A528B">
        <w:rPr>
          <w:rFonts w:cs="Arial"/>
          <w:sz w:val="16"/>
          <w:szCs w:val="16"/>
        </w:rPr>
        <w:t>/FOBA mit der Firmenzentrale bei Lübeck nah</w:t>
      </w:r>
      <w:r w:rsidR="007260E2">
        <w:rPr>
          <w:rFonts w:cs="Arial"/>
          <w:sz w:val="16"/>
          <w:szCs w:val="16"/>
        </w:rPr>
        <w:t xml:space="preserve">e Hamburg zur US-amerikanischen </w:t>
      </w:r>
      <w:proofErr w:type="spellStart"/>
      <w:r w:rsidR="00E558FD">
        <w:rPr>
          <w:rFonts w:cs="Arial"/>
          <w:sz w:val="16"/>
          <w:szCs w:val="16"/>
        </w:rPr>
        <w:t>Da</w:t>
      </w:r>
      <w:r w:rsidR="004A528B">
        <w:rPr>
          <w:rFonts w:cs="Arial"/>
          <w:sz w:val="16"/>
          <w:szCs w:val="16"/>
        </w:rPr>
        <w:t>naher</w:t>
      </w:r>
      <w:proofErr w:type="spellEnd"/>
      <w:r w:rsidR="004A528B">
        <w:rPr>
          <w:rFonts w:cs="Arial"/>
          <w:sz w:val="16"/>
          <w:szCs w:val="16"/>
        </w:rPr>
        <w:t xml:space="preserve"> Corporation.</w:t>
      </w:r>
    </w:p>
    <w:p w14:paraId="43617E5A" w14:textId="77777777" w:rsidR="004B0F29" w:rsidRDefault="004B0F29" w:rsidP="004B0F29">
      <w:pPr>
        <w:rPr>
          <w:rFonts w:cs="Arial"/>
          <w:sz w:val="16"/>
          <w:szCs w:val="16"/>
        </w:rPr>
      </w:pPr>
    </w:p>
    <w:p w14:paraId="0E390D2D" w14:textId="77777777" w:rsidR="004B0F29" w:rsidRPr="00D272FF" w:rsidRDefault="004B0F29" w:rsidP="004B0F29">
      <w:pPr>
        <w:tabs>
          <w:tab w:val="left" w:pos="4276"/>
        </w:tabs>
        <w:jc w:val="both"/>
        <w:rPr>
          <w:rFonts w:cs="Arial"/>
          <w:b/>
          <w:sz w:val="16"/>
          <w:szCs w:val="16"/>
          <w:lang w:val="en-US"/>
        </w:rPr>
      </w:pPr>
      <w:r w:rsidRPr="00D272FF">
        <w:rPr>
          <w:rFonts w:cs="Arial"/>
          <w:b/>
          <w:sz w:val="16"/>
          <w:szCs w:val="16"/>
          <w:lang w:val="en-US"/>
        </w:rPr>
        <w:t xml:space="preserve">About FOBA </w:t>
      </w:r>
      <w:hyperlink r:id="rId14" w:history="1">
        <w:r w:rsidRPr="00F965F7">
          <w:rPr>
            <w:rStyle w:val="Hyperlink"/>
            <w:rFonts w:cs="Arial"/>
            <w:b/>
            <w:bCs/>
            <w:sz w:val="16"/>
            <w:szCs w:val="16"/>
            <w:lang w:val="en-US"/>
          </w:rPr>
          <w:t>www.fobalaser.com</w:t>
        </w:r>
      </w:hyperlink>
    </w:p>
    <w:p w14:paraId="3DBB3FF4" w14:textId="77777777" w:rsidR="00BC678A" w:rsidRPr="00430695" w:rsidRDefault="001E6DD9" w:rsidP="003A5B8C">
      <w:pPr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Alltec</w:t>
      </w:r>
      <w:r w:rsidR="002071F9">
        <w:rPr>
          <w:rFonts w:cs="Arial"/>
          <w:sz w:val="16"/>
          <w:szCs w:val="16"/>
          <w:lang w:val="en-US"/>
        </w:rPr>
        <w:t xml:space="preserve"> GmbH with its </w:t>
      </w:r>
      <w:r w:rsidR="004B0F29" w:rsidRPr="00D272FF">
        <w:rPr>
          <w:rFonts w:cs="Arial"/>
          <w:sz w:val="16"/>
          <w:szCs w:val="16"/>
          <w:lang w:val="en-US"/>
        </w:rPr>
        <w:t>FOBA Laser Marking + Engraving</w:t>
      </w:r>
      <w:r w:rsidR="002071F9">
        <w:rPr>
          <w:rFonts w:cs="Arial"/>
          <w:sz w:val="16"/>
          <w:szCs w:val="16"/>
          <w:lang w:val="en-US"/>
        </w:rPr>
        <w:t xml:space="preserve"> brand</w:t>
      </w:r>
      <w:r w:rsidR="004B0F29" w:rsidRPr="00D272FF">
        <w:rPr>
          <w:rFonts w:cs="Arial"/>
          <w:sz w:val="16"/>
          <w:szCs w:val="16"/>
          <w:lang w:val="en-US"/>
        </w:rPr>
        <w:t xml:space="preserve"> is among the leaders in manu</w:t>
      </w:r>
      <w:r w:rsidR="004B0F29" w:rsidRPr="00D272FF">
        <w:rPr>
          <w:rFonts w:cs="Arial"/>
          <w:sz w:val="16"/>
          <w:szCs w:val="16"/>
          <w:lang w:val="en-US"/>
        </w:rPr>
        <w:softHyphen/>
        <w:t>factur</w:t>
      </w:r>
      <w:r w:rsidR="004B0F29" w:rsidRPr="00D272FF">
        <w:rPr>
          <w:rFonts w:cs="Arial"/>
          <w:sz w:val="16"/>
          <w:szCs w:val="16"/>
          <w:lang w:val="en-US"/>
        </w:rPr>
        <w:softHyphen/>
        <w:t xml:space="preserve">ing and supplying </w:t>
      </w:r>
      <w:r w:rsidR="002071F9">
        <w:rPr>
          <w:rFonts w:cs="Arial"/>
          <w:sz w:val="16"/>
          <w:szCs w:val="16"/>
          <w:lang w:val="en-US"/>
        </w:rPr>
        <w:t>innovative solutions</w:t>
      </w:r>
      <w:r w:rsidR="004B0F29" w:rsidRPr="00D272FF">
        <w:rPr>
          <w:rFonts w:cs="Arial"/>
          <w:sz w:val="16"/>
          <w:szCs w:val="16"/>
          <w:lang w:val="en-US"/>
        </w:rPr>
        <w:t xml:space="preserve"> for </w:t>
      </w:r>
      <w:r w:rsidR="002071F9">
        <w:rPr>
          <w:rFonts w:cs="Arial"/>
          <w:sz w:val="16"/>
          <w:szCs w:val="16"/>
          <w:lang w:val="en-US"/>
        </w:rPr>
        <w:t xml:space="preserve">laser </w:t>
      </w:r>
      <w:r w:rsidR="004B0F29" w:rsidRPr="00D272FF">
        <w:rPr>
          <w:rFonts w:cs="Arial"/>
          <w:sz w:val="16"/>
          <w:szCs w:val="16"/>
          <w:lang w:val="en-US"/>
        </w:rPr>
        <w:t>ma</w:t>
      </w:r>
      <w:r w:rsidR="004B0F29" w:rsidRPr="00F965F7">
        <w:rPr>
          <w:rFonts w:cs="Arial"/>
          <w:sz w:val="16"/>
          <w:szCs w:val="16"/>
          <w:lang w:val="en-US"/>
        </w:rPr>
        <w:t xml:space="preserve">rking. </w:t>
      </w:r>
      <w:r w:rsidR="004B0F29" w:rsidRPr="00D02730">
        <w:rPr>
          <w:rFonts w:cs="Arial"/>
          <w:sz w:val="16"/>
          <w:szCs w:val="16"/>
          <w:lang w:val="en-US"/>
        </w:rPr>
        <w:t>FOBA</w:t>
      </w:r>
      <w:r w:rsidR="002071F9">
        <w:rPr>
          <w:rFonts w:cs="Arial"/>
          <w:sz w:val="16"/>
          <w:szCs w:val="16"/>
          <w:lang w:val="en-US"/>
        </w:rPr>
        <w:t>`s</w:t>
      </w:r>
      <w:r w:rsidR="004B0F29" w:rsidRPr="00D02730">
        <w:rPr>
          <w:rFonts w:cs="Arial"/>
          <w:sz w:val="16"/>
          <w:szCs w:val="16"/>
          <w:lang w:val="en-US"/>
        </w:rPr>
        <w:t xml:space="preserve"> marking lasers</w:t>
      </w:r>
      <w:r w:rsidR="002071F9">
        <w:rPr>
          <w:rFonts w:cs="Arial"/>
          <w:sz w:val="16"/>
          <w:szCs w:val="16"/>
          <w:lang w:val="en-US"/>
        </w:rPr>
        <w:t xml:space="preserve">, laser marking workstations and vision assisted laser marking workflows </w:t>
      </w:r>
      <w:r w:rsidR="004B0F29" w:rsidRPr="00D02730">
        <w:rPr>
          <w:rFonts w:cs="Arial"/>
          <w:sz w:val="16"/>
          <w:szCs w:val="16"/>
          <w:lang w:val="en-US"/>
        </w:rPr>
        <w:t>mark a variety of materials and parts not least in the key markets of Automotive and Medical but also in Electronics, Plastics</w:t>
      </w:r>
      <w:r w:rsidR="002071F9">
        <w:rPr>
          <w:rFonts w:cs="Arial"/>
          <w:sz w:val="16"/>
          <w:szCs w:val="16"/>
          <w:lang w:val="en-US"/>
        </w:rPr>
        <w:t xml:space="preserve"> and</w:t>
      </w:r>
      <w:r w:rsidR="004B0F29" w:rsidRPr="00D02730">
        <w:rPr>
          <w:rFonts w:cs="Arial"/>
          <w:sz w:val="16"/>
          <w:szCs w:val="16"/>
          <w:lang w:val="en-US"/>
        </w:rPr>
        <w:t xml:space="preserve"> </w:t>
      </w:r>
      <w:r w:rsidR="002071F9" w:rsidRPr="00D02730">
        <w:rPr>
          <w:rFonts w:cs="Arial"/>
          <w:sz w:val="16"/>
          <w:szCs w:val="16"/>
          <w:lang w:val="en-US"/>
        </w:rPr>
        <w:t>Tool, Metal and Mold Making</w:t>
      </w:r>
      <w:r w:rsidR="002071F9">
        <w:rPr>
          <w:rFonts w:cs="Arial"/>
          <w:sz w:val="16"/>
          <w:szCs w:val="16"/>
          <w:lang w:val="en-US"/>
        </w:rPr>
        <w:t>.</w:t>
      </w:r>
      <w:r w:rsidR="002071F9" w:rsidRPr="00D02730">
        <w:rPr>
          <w:rFonts w:cs="Arial"/>
          <w:sz w:val="16"/>
          <w:szCs w:val="16"/>
          <w:lang w:val="en-US"/>
        </w:rPr>
        <w:t xml:space="preserve"> </w:t>
      </w:r>
      <w:r w:rsidR="004B0F29" w:rsidRPr="00F965F7">
        <w:rPr>
          <w:rFonts w:cs="Arial"/>
          <w:sz w:val="16"/>
          <w:szCs w:val="16"/>
          <w:lang w:val="en-US"/>
        </w:rPr>
        <w:t>Worldwide sa</w:t>
      </w:r>
      <w:r w:rsidR="005C2EA1">
        <w:rPr>
          <w:rFonts w:cs="Arial"/>
          <w:sz w:val="16"/>
          <w:szCs w:val="16"/>
          <w:lang w:val="en-US"/>
        </w:rPr>
        <w:t>les and service branches serve</w:t>
      </w:r>
      <w:r w:rsidR="004B0F29" w:rsidRPr="00F965F7">
        <w:rPr>
          <w:rFonts w:cs="Arial"/>
          <w:sz w:val="16"/>
          <w:szCs w:val="16"/>
          <w:lang w:val="en-US"/>
        </w:rPr>
        <w:t xml:space="preserve"> the most important markets.</w:t>
      </w:r>
      <w:r w:rsidR="003017E5">
        <w:rPr>
          <w:rFonts w:cs="Arial"/>
          <w:sz w:val="16"/>
          <w:szCs w:val="16"/>
          <w:lang w:val="en-US"/>
        </w:rPr>
        <w:t xml:space="preserve"> </w:t>
      </w:r>
      <w:r w:rsidR="004A528B">
        <w:rPr>
          <w:rFonts w:cs="Arial"/>
          <w:sz w:val="16"/>
          <w:szCs w:val="16"/>
          <w:lang w:val="en-US"/>
        </w:rPr>
        <w:t>Since</w:t>
      </w:r>
      <w:r w:rsidR="004B0F29" w:rsidRPr="00F965F7">
        <w:rPr>
          <w:rFonts w:cs="Arial"/>
          <w:sz w:val="16"/>
          <w:szCs w:val="16"/>
          <w:lang w:val="en-US"/>
        </w:rPr>
        <w:t xml:space="preserve"> 200</w:t>
      </w:r>
      <w:r w:rsidR="004A528B">
        <w:rPr>
          <w:rFonts w:cs="Arial"/>
          <w:sz w:val="16"/>
          <w:szCs w:val="16"/>
          <w:lang w:val="en-US"/>
        </w:rPr>
        <w:t>4</w:t>
      </w:r>
      <w:r w:rsidR="004B0F29" w:rsidRPr="00F965F7">
        <w:rPr>
          <w:rFonts w:cs="Arial"/>
          <w:sz w:val="16"/>
          <w:szCs w:val="16"/>
          <w:lang w:val="en-US"/>
        </w:rPr>
        <w:t xml:space="preserve">, </w:t>
      </w:r>
      <w:r w:rsidR="002071F9">
        <w:rPr>
          <w:rFonts w:cs="Arial"/>
          <w:sz w:val="16"/>
          <w:szCs w:val="16"/>
          <w:lang w:val="en-US"/>
        </w:rPr>
        <w:t>Alltec/</w:t>
      </w:r>
      <w:r w:rsidR="004B0F29" w:rsidRPr="00F965F7">
        <w:rPr>
          <w:rFonts w:cs="Arial"/>
          <w:sz w:val="16"/>
          <w:szCs w:val="16"/>
          <w:lang w:val="en-US"/>
        </w:rPr>
        <w:t xml:space="preserve">FOBA </w:t>
      </w:r>
      <w:r w:rsidR="002071F9">
        <w:rPr>
          <w:rFonts w:cs="Arial"/>
          <w:sz w:val="16"/>
          <w:szCs w:val="16"/>
          <w:lang w:val="en-US"/>
        </w:rPr>
        <w:t xml:space="preserve">– headquartered in </w:t>
      </w:r>
      <w:r>
        <w:rPr>
          <w:rFonts w:cs="Arial"/>
          <w:sz w:val="16"/>
          <w:szCs w:val="16"/>
          <w:lang w:val="en-US"/>
        </w:rPr>
        <w:t>Selmsdorf/Lübeck</w:t>
      </w:r>
      <w:r w:rsidR="002071F9">
        <w:rPr>
          <w:rFonts w:cs="Arial"/>
          <w:sz w:val="16"/>
          <w:szCs w:val="16"/>
          <w:lang w:val="en-US"/>
        </w:rPr>
        <w:t xml:space="preserve"> near Hamburg – is part of the US-based Danaher Corporation</w:t>
      </w:r>
      <w:r w:rsidR="004B0F29" w:rsidRPr="00D272FF">
        <w:rPr>
          <w:rFonts w:cs="Arial"/>
          <w:sz w:val="16"/>
          <w:szCs w:val="16"/>
          <w:lang w:val="en-US"/>
        </w:rPr>
        <w:t>.</w:t>
      </w:r>
    </w:p>
    <w:sectPr w:rsidR="00BC678A" w:rsidRPr="00430695" w:rsidSect="00D272FF">
      <w:headerReference w:type="default" r:id="rId15"/>
      <w:headerReference w:type="first" r:id="rId16"/>
      <w:pgSz w:w="11906" w:h="16838" w:code="9"/>
      <w:pgMar w:top="2949" w:right="3117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B3A99" w14:textId="77777777" w:rsidR="009C6153" w:rsidRDefault="009C6153">
      <w:r>
        <w:separator/>
      </w:r>
    </w:p>
  </w:endnote>
  <w:endnote w:type="continuationSeparator" w:id="0">
    <w:p w14:paraId="0B92BF26" w14:textId="77777777" w:rsidR="009C6153" w:rsidRDefault="009C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FC3C4" w14:textId="77777777" w:rsidR="009C6153" w:rsidRDefault="009C6153">
      <w:r>
        <w:separator/>
      </w:r>
    </w:p>
  </w:footnote>
  <w:footnote w:type="continuationSeparator" w:id="0">
    <w:p w14:paraId="41D09051" w14:textId="77777777" w:rsidR="009C6153" w:rsidRDefault="009C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7FE66" w14:textId="77777777" w:rsidR="00F06428" w:rsidRPr="002773A4" w:rsidRDefault="0043072A" w:rsidP="003A5B8C">
    <w:pPr>
      <w:pStyle w:val="XPageinfofollowuppages"/>
      <w:framePr w:h="338" w:hRule="exact" w:wrap="notBeside"/>
    </w:pPr>
    <w:r w:rsidRPr="0043072A">
      <w:t xml:space="preserve">Seite </w:t>
    </w:r>
    <w:r w:rsidRPr="004216FA">
      <w:rPr>
        <w:lang w:val="en-GB"/>
      </w:rPr>
      <w:fldChar w:fldCharType="begin"/>
    </w:r>
    <w:r w:rsidRPr="0043072A">
      <w:instrText xml:space="preserve"> PAGE   \* MERGEFORMAT </w:instrText>
    </w:r>
    <w:r w:rsidRPr="004216FA">
      <w:rPr>
        <w:lang w:val="en-GB"/>
      </w:rPr>
      <w:fldChar w:fldCharType="separate"/>
    </w:r>
    <w:r w:rsidR="00CE634A">
      <w:t>3</w:t>
    </w:r>
    <w:r w:rsidRPr="004216FA">
      <w:rPr>
        <w:lang w:val="en-GB"/>
      </w:rPr>
      <w:fldChar w:fldCharType="end"/>
    </w:r>
    <w:r w:rsidRPr="0043072A">
      <w:t xml:space="preserve"> von </w:t>
    </w:r>
    <w:r w:rsidRPr="004216FA">
      <w:rPr>
        <w:lang w:val="en-GB"/>
      </w:rPr>
      <w:fldChar w:fldCharType="begin"/>
    </w:r>
    <w:r w:rsidRPr="0043072A">
      <w:instrText xml:space="preserve"> NUMPAGES   \* MERGEFORMAT </w:instrText>
    </w:r>
    <w:r w:rsidRPr="004216FA">
      <w:rPr>
        <w:lang w:val="en-GB"/>
      </w:rPr>
      <w:fldChar w:fldCharType="separate"/>
    </w:r>
    <w:r w:rsidR="00CE634A">
      <w:t>3</w:t>
    </w:r>
    <w:r w:rsidRPr="004216FA">
      <w:rPr>
        <w:lang w:val="en-GB"/>
      </w:rPr>
      <w:fldChar w:fldCharType="end"/>
    </w:r>
    <w:r>
      <w:t xml:space="preserve"> </w:t>
    </w:r>
  </w:p>
  <w:p w14:paraId="086754D1" w14:textId="77777777" w:rsidR="00F06428" w:rsidRDefault="002071F9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5AD5A215" wp14:editId="50B7EA40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0"/>
          <wp:wrapNone/>
          <wp:docPr id="32" name="TagLine_bl_P2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2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 wp14:anchorId="3AA2854C" wp14:editId="07E08B9B">
          <wp:simplePos x="0" y="0"/>
          <wp:positionH relativeFrom="page">
            <wp:posOffset>862330</wp:posOffset>
          </wp:positionH>
          <wp:positionV relativeFrom="page">
            <wp:posOffset>379730</wp:posOffset>
          </wp:positionV>
          <wp:extent cx="1188085" cy="579755"/>
          <wp:effectExtent l="0" t="0" r="0" b="0"/>
          <wp:wrapNone/>
          <wp:docPr id="31" name="TagLine_co_P2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2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4C58685D" wp14:editId="76A89452">
          <wp:simplePos x="0" y="0"/>
          <wp:positionH relativeFrom="page">
            <wp:posOffset>5616575</wp:posOffset>
          </wp:positionH>
          <wp:positionV relativeFrom="page">
            <wp:posOffset>379730</wp:posOffset>
          </wp:positionV>
          <wp:extent cx="1184275" cy="578485"/>
          <wp:effectExtent l="0" t="0" r="0" b="0"/>
          <wp:wrapNone/>
          <wp:docPr id="10" name="LogoClaim_bl_S2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2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0" allowOverlap="1" wp14:anchorId="3C4EF424" wp14:editId="3BF8E7B7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9" name="LogoClaim_co_S2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2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B1EFB" w14:textId="77777777" w:rsidR="004A528B" w:rsidRDefault="004A528B" w:rsidP="002071F9">
    <w:pPr>
      <w:pStyle w:val="XMargintop"/>
      <w:framePr w:h="4996" w:hRule="exact" w:wrap="around"/>
      <w:rPr>
        <w:rStyle w:val="Distinction"/>
        <w:lang w:val="de-DE"/>
      </w:rPr>
    </w:pPr>
    <w:r>
      <w:rPr>
        <w:rStyle w:val="Distinction"/>
        <w:lang w:val="de-DE"/>
      </w:rPr>
      <w:t>ALLTEC GmbH</w:t>
    </w:r>
  </w:p>
  <w:p w14:paraId="070039CF" w14:textId="77777777" w:rsidR="004A528B" w:rsidRP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An der Trave 27-31</w:t>
    </w:r>
  </w:p>
  <w:p w14:paraId="2EB67DA3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23923 Selmsdorf</w:t>
    </w:r>
  </w:p>
  <w:p w14:paraId="29FE9BFA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Germany</w:t>
    </w:r>
  </w:p>
  <w:p w14:paraId="27B27D6B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T +49 38823 55-0</w:t>
    </w:r>
  </w:p>
  <w:p w14:paraId="0582432C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info@fobalaser.com</w:t>
    </w:r>
  </w:p>
  <w:p w14:paraId="7157A588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www.fobalaser.com</w:t>
    </w:r>
  </w:p>
  <w:p w14:paraId="4A76353D" w14:textId="77777777" w:rsidR="004A528B" w:rsidRDefault="004A528B" w:rsidP="002071F9">
    <w:pPr>
      <w:pStyle w:val="XMargintop"/>
      <w:framePr w:h="4996" w:hRule="exact" w:wrap="around"/>
      <w:rPr>
        <w:lang w:val="de-DE"/>
      </w:rPr>
    </w:pPr>
  </w:p>
  <w:p w14:paraId="33E52F1E" w14:textId="77777777" w:rsidR="004A528B" w:rsidRPr="004A528B" w:rsidRDefault="004A528B" w:rsidP="002071F9">
    <w:pPr>
      <w:pStyle w:val="XMargintop"/>
      <w:framePr w:h="4996" w:hRule="exact" w:wrap="around"/>
      <w:jc w:val="both"/>
      <w:rPr>
        <w:rStyle w:val="Distinction"/>
        <w:lang w:val="de-DE"/>
      </w:rPr>
    </w:pPr>
    <w:r>
      <w:rPr>
        <w:rStyle w:val="Distinction"/>
        <w:lang w:val="de-DE"/>
      </w:rPr>
      <w:t>Kontakte/Contacts</w:t>
    </w:r>
  </w:p>
  <w:p w14:paraId="7A4D5016" w14:textId="77777777" w:rsidR="004A528B" w:rsidRPr="004A528B" w:rsidRDefault="004A528B" w:rsidP="002071F9">
    <w:pPr>
      <w:pStyle w:val="XMargintop"/>
      <w:framePr w:h="4996" w:hRule="exact" w:wrap="around"/>
      <w:jc w:val="both"/>
      <w:rPr>
        <w:lang w:val="de-DE"/>
      </w:rPr>
    </w:pPr>
    <w:r>
      <w:rPr>
        <w:lang w:val="de-DE"/>
      </w:rPr>
      <w:t>Dana Francksen</w:t>
    </w:r>
  </w:p>
  <w:p w14:paraId="0306530F" w14:textId="77777777" w:rsidR="004A528B" w:rsidRDefault="004A528B" w:rsidP="002071F9">
    <w:pPr>
      <w:pStyle w:val="XMargintop"/>
      <w:framePr w:h="4996" w:hRule="exact" w:wrap="around"/>
      <w:jc w:val="both"/>
    </w:pPr>
    <w:r>
      <w:t>Director Marketing Communications</w:t>
    </w:r>
  </w:p>
  <w:p w14:paraId="24AD0BB1" w14:textId="77777777" w:rsidR="004A528B" w:rsidRDefault="004A528B" w:rsidP="002071F9">
    <w:pPr>
      <w:pStyle w:val="XMargintop"/>
      <w:framePr w:h="4996" w:hRule="exact" w:wrap="around"/>
      <w:jc w:val="both"/>
    </w:pPr>
    <w:r>
      <w:t>T +49 38823 55-240</w:t>
    </w:r>
  </w:p>
  <w:p w14:paraId="1DA64359" w14:textId="77777777" w:rsidR="004A528B" w:rsidRDefault="00A02E19" w:rsidP="002071F9">
    <w:pPr>
      <w:pStyle w:val="XMargintop"/>
      <w:framePr w:h="4996" w:hRule="exact" w:wrap="around"/>
      <w:jc w:val="both"/>
      <w:rPr>
        <w:lang w:val="en-US"/>
      </w:rPr>
    </w:pPr>
    <w:hyperlink r:id="rId1" w:history="1">
      <w:r w:rsidR="008733C9" w:rsidRPr="00D63525">
        <w:rPr>
          <w:rStyle w:val="Hyperlink"/>
          <w:lang w:val="en-US"/>
        </w:rPr>
        <w:t>dfrancksen@alltec-laser.com</w:t>
      </w:r>
    </w:hyperlink>
  </w:p>
  <w:p w14:paraId="0E7260BC" w14:textId="77777777"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</w:p>
  <w:p w14:paraId="54F5D700" w14:textId="77777777"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  <w:r>
      <w:rPr>
        <w:lang w:val="en-US"/>
      </w:rPr>
      <w:t>Susanne Glinz</w:t>
    </w:r>
  </w:p>
  <w:p w14:paraId="7645F882" w14:textId="77777777"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  <w:r>
      <w:rPr>
        <w:lang w:val="en-US"/>
      </w:rPr>
      <w:t>Marketing Communications</w:t>
    </w:r>
  </w:p>
  <w:p w14:paraId="755B8770" w14:textId="77777777" w:rsidR="004A528B" w:rsidRDefault="004A528B" w:rsidP="002071F9">
    <w:pPr>
      <w:pStyle w:val="XMargintop"/>
      <w:framePr w:h="4996" w:hRule="exact" w:wrap="around"/>
      <w:jc w:val="both"/>
    </w:pPr>
    <w:r>
      <w:t>T +49 38823 55-547</w:t>
    </w:r>
  </w:p>
  <w:p w14:paraId="5367C966" w14:textId="77777777" w:rsidR="00496E6F" w:rsidRPr="00CE634A" w:rsidRDefault="00A02E19" w:rsidP="00A32FA4">
    <w:pPr>
      <w:pStyle w:val="XMargintop"/>
      <w:framePr w:h="4996" w:hRule="exact" w:wrap="around"/>
      <w:jc w:val="both"/>
      <w:rPr>
        <w:color w:val="0000FF"/>
        <w:u w:val="single"/>
        <w:lang w:val="en-US"/>
      </w:rPr>
    </w:pPr>
    <w:hyperlink r:id="rId2" w:history="1">
      <w:r w:rsidR="008733C9" w:rsidRPr="00CE634A">
        <w:rPr>
          <w:rStyle w:val="Hyperlink"/>
          <w:lang w:val="en-US"/>
        </w:rPr>
        <w:t>sglinz@alltec-laser.com</w:t>
      </w:r>
    </w:hyperlink>
  </w:p>
  <w:p w14:paraId="4FA635AE" w14:textId="77777777" w:rsidR="00AF6813" w:rsidRPr="00CE634A" w:rsidRDefault="00AF6813" w:rsidP="00A32FA4">
    <w:pPr>
      <w:pStyle w:val="XMargintop"/>
      <w:framePr w:h="4996" w:hRule="exact" w:wrap="around"/>
      <w:jc w:val="both"/>
      <w:rPr>
        <w:lang w:val="en-US"/>
      </w:rPr>
    </w:pPr>
  </w:p>
  <w:p w14:paraId="36663611" w14:textId="77777777" w:rsidR="00496E6F" w:rsidRPr="00CE634A" w:rsidRDefault="00496E6F" w:rsidP="00A32FA4">
    <w:pPr>
      <w:pStyle w:val="XMargintop"/>
      <w:framePr w:h="4996" w:hRule="exact" w:wrap="around"/>
      <w:jc w:val="both"/>
      <w:rPr>
        <w:lang w:val="en-US"/>
      </w:rPr>
    </w:pPr>
  </w:p>
  <w:p w14:paraId="0A350C8F" w14:textId="77777777" w:rsidR="00496E6F" w:rsidRPr="00CE634A" w:rsidRDefault="00496E6F" w:rsidP="00A32FA4">
    <w:pPr>
      <w:pStyle w:val="XMargintop"/>
      <w:framePr w:h="4996" w:hRule="exact" w:wrap="around"/>
      <w:jc w:val="both"/>
      <w:rPr>
        <w:lang w:val="en-US"/>
      </w:rPr>
    </w:pPr>
  </w:p>
  <w:p w14:paraId="302F9062" w14:textId="77777777" w:rsidR="00496E6F" w:rsidRPr="00CE634A" w:rsidRDefault="00496E6F" w:rsidP="00A32FA4">
    <w:pPr>
      <w:pStyle w:val="XMargintop"/>
      <w:framePr w:h="4996" w:hRule="exact" w:wrap="around"/>
      <w:jc w:val="both"/>
      <w:rPr>
        <w:lang w:val="en-US"/>
      </w:rPr>
    </w:pPr>
  </w:p>
  <w:p w14:paraId="2BC2CF8D" w14:textId="77777777" w:rsidR="00496E6F" w:rsidRPr="00CE634A" w:rsidRDefault="00496E6F" w:rsidP="00A32FA4">
    <w:pPr>
      <w:pStyle w:val="XMargintop"/>
      <w:framePr w:h="4996" w:hRule="exact" w:wrap="around"/>
      <w:jc w:val="both"/>
      <w:rPr>
        <w:lang w:val="en-US"/>
      </w:rPr>
    </w:pPr>
  </w:p>
  <w:p w14:paraId="6BA126CB" w14:textId="77777777" w:rsidR="00496E6F" w:rsidRDefault="00496E6F" w:rsidP="00A32FA4">
    <w:pPr>
      <w:pStyle w:val="XMargintop"/>
      <w:framePr w:h="4996" w:hRule="exact" w:wrap="around"/>
      <w:jc w:val="both"/>
      <w:rPr>
        <w:lang w:val="de-DE"/>
      </w:rPr>
    </w:pPr>
    <w:r>
      <w:rPr>
        <w:b/>
        <w:szCs w:val="20"/>
        <w:lang w:val="de-DE"/>
      </w:rPr>
      <w:drawing>
        <wp:inline distT="0" distB="0" distL="0" distR="0" wp14:anchorId="56DE1AC4" wp14:editId="21B5AF64">
          <wp:extent cx="1656080" cy="516977"/>
          <wp:effectExtent l="0" t="0" r="1270" b="0"/>
          <wp:docPr id="15" name="Grafik 15" descr="Z:\Presse\2019\04.2019_Foba-50-Jahre-Firmenjubiläum\Bilder\50re-FOBA-outlook-5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esse\2019\04.2019_Foba-50-Jahre-Firmenjubiläum\Bilder\50re-FOBA-outlook-50m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51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A1A08" w14:textId="77777777" w:rsidR="00496E6F" w:rsidRDefault="00496E6F" w:rsidP="00A32FA4">
    <w:pPr>
      <w:pStyle w:val="XMargintop"/>
      <w:framePr w:h="4996" w:hRule="exact" w:wrap="around"/>
      <w:jc w:val="both"/>
      <w:rPr>
        <w:lang w:val="de-DE"/>
      </w:rPr>
    </w:pPr>
  </w:p>
  <w:p w14:paraId="3BA5681E" w14:textId="77777777" w:rsidR="00A32FA4" w:rsidRDefault="00A32FA4" w:rsidP="00A32FA4">
    <w:pPr>
      <w:pStyle w:val="XMargintop"/>
      <w:framePr w:h="4996" w:hRule="exact" w:wrap="around"/>
      <w:jc w:val="both"/>
      <w:rPr>
        <w:lang w:val="de-DE"/>
      </w:rPr>
    </w:pPr>
  </w:p>
  <w:p w14:paraId="53981E1D" w14:textId="77777777" w:rsidR="002071F9" w:rsidRPr="00A32FA4" w:rsidRDefault="00A32FA4" w:rsidP="00A32FA4">
    <w:pPr>
      <w:pStyle w:val="XMargintop"/>
      <w:framePr w:h="4996" w:hRule="exact" w:wrap="around"/>
      <w:jc w:val="both"/>
      <w:rPr>
        <w:lang w:val="de-DE"/>
      </w:rPr>
    </w:pPr>
    <w:r>
      <w:t xml:space="preserve"> </w:t>
    </w:r>
  </w:p>
  <w:p w14:paraId="0DC828DD" w14:textId="77777777" w:rsidR="00F06428" w:rsidRPr="004A528B" w:rsidRDefault="002071F9" w:rsidP="004A528B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3120" behindDoc="0" locked="1" layoutInCell="1" allowOverlap="1" wp14:anchorId="52164F2B" wp14:editId="3CE7F52B">
          <wp:simplePos x="0" y="0"/>
          <wp:positionH relativeFrom="page">
            <wp:posOffset>862330</wp:posOffset>
          </wp:positionH>
          <wp:positionV relativeFrom="page">
            <wp:posOffset>380365</wp:posOffset>
          </wp:positionV>
          <wp:extent cx="1188085" cy="579755"/>
          <wp:effectExtent l="0" t="0" r="0" b="0"/>
          <wp:wrapNone/>
          <wp:docPr id="30" name="TagLine_co_P1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1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29B55694" wp14:editId="2CC72B15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0"/>
          <wp:wrapNone/>
          <wp:docPr id="29" name="TagLine_bl_P1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1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6FCC8AC2" wp14:editId="14F43548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4" name="FoldMark_bl_P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5" name="Rectangle 17" hidden="1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8" hidden="1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823EE4" id="FoldMark_bl_P1" o:spid="_x0000_s1026" style="position:absolute;margin-left:0;margin-top:297.7pt;width:17pt;height:123.85pt;z-index:251659264;visibility:hidden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" o:allowincell="f">
              <v:rect id="Rectangle 17" o:spid="_x0000_s1027" style="position:absolute;top:595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" fillcolor="black" stroked="f"/>
              <v:rect id="Rectangle 18" o:spid="_x0000_s1028" style="position:absolute;top:841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" fillcolor="black" stroked="f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0" allowOverlap="1" wp14:anchorId="77ACC7EC" wp14:editId="3A7E8E7D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1" name="FoldMark_co_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2" name="Rectangle 13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A5BC2A" id="FoldMark_co_P1" o:spid="_x0000_s1026" style="position:absolute;margin-left:0;margin-top:297.7pt;width:17pt;height:123.85pt;z-index:251658240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" o:allowincell="f">
              <v:rect id="Rectangle 13" o:spid="_x0000_s1027" style="position:absolute;top:595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" fillcolor="#f60" stroked="f"/>
              <v:rect id="Rectangle 14" o:spid="_x0000_s1028" style="position:absolute;top:841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" fillcolor="#f60" stroked="f"/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1" layoutInCell="0" allowOverlap="1" wp14:anchorId="242D1EAA" wp14:editId="71FE1DA5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78485"/>
          <wp:effectExtent l="0" t="0" r="0" b="0"/>
          <wp:wrapNone/>
          <wp:docPr id="8" name="LogoClaim_bl_S1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1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1" layoutInCell="0" allowOverlap="1" wp14:anchorId="3CC4447E" wp14:editId="508471DC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7" name="LogoClaim_co_S1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1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C2B3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9011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6A208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8AF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6A8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32B93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49E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298E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23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6D6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AB3"/>
    <w:multiLevelType w:val="hybridMultilevel"/>
    <w:tmpl w:val="9116935A"/>
    <w:lvl w:ilvl="0" w:tplc="2B60704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E16C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6600802"/>
    <w:multiLevelType w:val="hybridMultilevel"/>
    <w:tmpl w:val="A922EE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C1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EA2047B"/>
    <w:multiLevelType w:val="hybridMultilevel"/>
    <w:tmpl w:val="1F904A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4C39"/>
    <w:multiLevelType w:val="hybridMultilevel"/>
    <w:tmpl w:val="B6C095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129B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B414A12"/>
    <w:multiLevelType w:val="hybridMultilevel"/>
    <w:tmpl w:val="E6887420"/>
    <w:lvl w:ilvl="0" w:tplc="9CB0B472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079A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AA524E1"/>
    <w:multiLevelType w:val="hybridMultilevel"/>
    <w:tmpl w:val="E41474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A2EA7"/>
    <w:multiLevelType w:val="hybridMultilevel"/>
    <w:tmpl w:val="008411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500F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7DFC11B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F070C9A"/>
    <w:multiLevelType w:val="hybridMultilevel"/>
    <w:tmpl w:val="63203C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0"/>
  </w:num>
  <w:num w:numId="28">
    <w:abstractNumId w:val="17"/>
  </w:num>
  <w:num w:numId="29">
    <w:abstractNumId w:val="23"/>
  </w:num>
  <w:num w:numId="30">
    <w:abstractNumId w:val="14"/>
  </w:num>
  <w:num w:numId="31">
    <w:abstractNumId w:val="12"/>
  </w:num>
  <w:num w:numId="32">
    <w:abstractNumId w:val="15"/>
  </w:num>
  <w:num w:numId="33">
    <w:abstractNumId w:val="1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FOBA_Letter"/>
    <w:docVar w:name="FaxPages" w:val="2|3|4|5"/>
    <w:docVar w:name="FaxPages_Visible" w:val="Wahr"/>
    <w:docVar w:name="FaxPages_x_Visible" w:val="-1"/>
    <w:docVar w:name="FoldMark_bl_P1" w:val="3|4"/>
    <w:docVar w:name="FoldMark_bl_P1_Visible" w:val="0"/>
    <w:docVar w:name="FoldMark_co_P1" w:val="2|5"/>
    <w:docVar w:name="FoldMark_co_P1_Visible" w:val="-1"/>
    <w:docVar w:name="LogoClaim_bl_S1" w:val="3|4"/>
    <w:docVar w:name="LogoClaim_bl_S1_Visible" w:val="0"/>
    <w:docVar w:name="LogoClaim_bl_S2" w:val="3|4"/>
    <w:docVar w:name="LogoClaim_bl_S2_Visible" w:val="Falsch"/>
    <w:docVar w:name="LogoClaim_co_S1" w:val="2|5"/>
    <w:docVar w:name="LogoClaim_co_S1_Visible" w:val="-1"/>
    <w:docVar w:name="LogoClaim_co_S2" w:val="2|5"/>
    <w:docVar w:name="LogoClaim_co_S2_Visible" w:val="-1"/>
    <w:docVar w:name="TagLine_bl_P1" w:val="3|4"/>
    <w:docVar w:name="TagLine_bl_P1_Visible" w:val="0"/>
    <w:docVar w:name="TagLine_bl_P1_X" w:val="3|4"/>
    <w:docVar w:name="TagLine_bl_P1_X_Visible" w:val="Falsch"/>
    <w:docVar w:name="TagLine_bl_P2" w:val="3|4"/>
    <w:docVar w:name="TagLine_bl_P2_Visible" w:val="0"/>
    <w:docVar w:name="TagLine_bl_P2_X" w:val="3|4"/>
    <w:docVar w:name="TagLine_bl_P2_X_Visible" w:val="0"/>
    <w:docVar w:name="TagLine_co_P1" w:val="2|5"/>
    <w:docVar w:name="TagLine_co_P1_Visible" w:val="-1"/>
    <w:docVar w:name="TagLine_co_P1_X" w:val="2|5"/>
    <w:docVar w:name="TagLine_co_P1_X_Visible" w:val="-1"/>
    <w:docVar w:name="TagLine_co_P2" w:val="2|5"/>
    <w:docVar w:name="TagLine_co_P2_Visible" w:val="-1"/>
    <w:docVar w:name="TagLine_co_P2_X" w:val="2|5"/>
    <w:docVar w:name="TagLine_co_P2_X_Visible" w:val="-1"/>
    <w:docVar w:name="ViaFax1" w:val="2|3|4|5"/>
    <w:docVar w:name="ViaFax1_Visible" w:val="-1"/>
  </w:docVars>
  <w:rsids>
    <w:rsidRoot w:val="00BC678A"/>
    <w:rsid w:val="0000126F"/>
    <w:rsid w:val="00001868"/>
    <w:rsid w:val="00001999"/>
    <w:rsid w:val="0000409A"/>
    <w:rsid w:val="00012D20"/>
    <w:rsid w:val="00015734"/>
    <w:rsid w:val="000244D2"/>
    <w:rsid w:val="00027AD4"/>
    <w:rsid w:val="00031EA7"/>
    <w:rsid w:val="0003348E"/>
    <w:rsid w:val="00034578"/>
    <w:rsid w:val="0003763E"/>
    <w:rsid w:val="000416DF"/>
    <w:rsid w:val="000445C3"/>
    <w:rsid w:val="00051393"/>
    <w:rsid w:val="000564C2"/>
    <w:rsid w:val="00064DCA"/>
    <w:rsid w:val="00075B40"/>
    <w:rsid w:val="00075D84"/>
    <w:rsid w:val="00081D5D"/>
    <w:rsid w:val="000835D9"/>
    <w:rsid w:val="000836AE"/>
    <w:rsid w:val="000855CA"/>
    <w:rsid w:val="000A3920"/>
    <w:rsid w:val="000A4A6D"/>
    <w:rsid w:val="000A6CDB"/>
    <w:rsid w:val="000A77A2"/>
    <w:rsid w:val="000B461B"/>
    <w:rsid w:val="000C3ACE"/>
    <w:rsid w:val="000C5047"/>
    <w:rsid w:val="000C6585"/>
    <w:rsid w:val="000D4FB1"/>
    <w:rsid w:val="000D6F4B"/>
    <w:rsid w:val="000D7BC3"/>
    <w:rsid w:val="000F3FD2"/>
    <w:rsid w:val="000F77B3"/>
    <w:rsid w:val="00101134"/>
    <w:rsid w:val="00103D5A"/>
    <w:rsid w:val="00110338"/>
    <w:rsid w:val="0011640A"/>
    <w:rsid w:val="001229A2"/>
    <w:rsid w:val="00122BBF"/>
    <w:rsid w:val="00126B7B"/>
    <w:rsid w:val="00132D1C"/>
    <w:rsid w:val="00133556"/>
    <w:rsid w:val="00135EF9"/>
    <w:rsid w:val="00136292"/>
    <w:rsid w:val="0013729A"/>
    <w:rsid w:val="00142074"/>
    <w:rsid w:val="0014341C"/>
    <w:rsid w:val="00150208"/>
    <w:rsid w:val="001514D7"/>
    <w:rsid w:val="00155A8D"/>
    <w:rsid w:val="00157694"/>
    <w:rsid w:val="00166AB9"/>
    <w:rsid w:val="00172BF3"/>
    <w:rsid w:val="0017583A"/>
    <w:rsid w:val="0017709E"/>
    <w:rsid w:val="0018003C"/>
    <w:rsid w:val="001802FD"/>
    <w:rsid w:val="00180B60"/>
    <w:rsid w:val="00186998"/>
    <w:rsid w:val="0019034F"/>
    <w:rsid w:val="00194680"/>
    <w:rsid w:val="0019618A"/>
    <w:rsid w:val="001A121A"/>
    <w:rsid w:val="001A3F23"/>
    <w:rsid w:val="001A43F0"/>
    <w:rsid w:val="001A4795"/>
    <w:rsid w:val="001A568B"/>
    <w:rsid w:val="001B26B9"/>
    <w:rsid w:val="001C5773"/>
    <w:rsid w:val="001D04AA"/>
    <w:rsid w:val="001E537A"/>
    <w:rsid w:val="001E6DD9"/>
    <w:rsid w:val="001F0A9A"/>
    <w:rsid w:val="001F1648"/>
    <w:rsid w:val="001F6393"/>
    <w:rsid w:val="001F77C3"/>
    <w:rsid w:val="001F7B9E"/>
    <w:rsid w:val="001F7F99"/>
    <w:rsid w:val="002001BB"/>
    <w:rsid w:val="00200E58"/>
    <w:rsid w:val="00201247"/>
    <w:rsid w:val="002071F9"/>
    <w:rsid w:val="0020748B"/>
    <w:rsid w:val="0020797C"/>
    <w:rsid w:val="00210AB0"/>
    <w:rsid w:val="002112E3"/>
    <w:rsid w:val="002113E2"/>
    <w:rsid w:val="00214A1A"/>
    <w:rsid w:val="00215450"/>
    <w:rsid w:val="00222F19"/>
    <w:rsid w:val="0022381D"/>
    <w:rsid w:val="00226DAC"/>
    <w:rsid w:val="002275BB"/>
    <w:rsid w:val="00236255"/>
    <w:rsid w:val="00236456"/>
    <w:rsid w:val="00241CA2"/>
    <w:rsid w:val="00247A05"/>
    <w:rsid w:val="0026204F"/>
    <w:rsid w:val="0026772F"/>
    <w:rsid w:val="00273ABD"/>
    <w:rsid w:val="002742EC"/>
    <w:rsid w:val="002773A4"/>
    <w:rsid w:val="00282BF3"/>
    <w:rsid w:val="00285A9A"/>
    <w:rsid w:val="002958D3"/>
    <w:rsid w:val="002A00FE"/>
    <w:rsid w:val="002A19B9"/>
    <w:rsid w:val="002A770D"/>
    <w:rsid w:val="002B2A48"/>
    <w:rsid w:val="002B3BC4"/>
    <w:rsid w:val="002B748B"/>
    <w:rsid w:val="002C1C82"/>
    <w:rsid w:val="002C5C91"/>
    <w:rsid w:val="002C79A8"/>
    <w:rsid w:val="002D45D1"/>
    <w:rsid w:val="002D68A4"/>
    <w:rsid w:val="002E1B84"/>
    <w:rsid w:val="002E2357"/>
    <w:rsid w:val="002E3DC1"/>
    <w:rsid w:val="002E3E63"/>
    <w:rsid w:val="002E741A"/>
    <w:rsid w:val="002F189C"/>
    <w:rsid w:val="002F7C32"/>
    <w:rsid w:val="003017E5"/>
    <w:rsid w:val="00303411"/>
    <w:rsid w:val="00304928"/>
    <w:rsid w:val="00314C75"/>
    <w:rsid w:val="00317361"/>
    <w:rsid w:val="0032634C"/>
    <w:rsid w:val="003263CA"/>
    <w:rsid w:val="003343E9"/>
    <w:rsid w:val="00334A28"/>
    <w:rsid w:val="003442CF"/>
    <w:rsid w:val="0035127B"/>
    <w:rsid w:val="0035324B"/>
    <w:rsid w:val="00353586"/>
    <w:rsid w:val="00353793"/>
    <w:rsid w:val="00362729"/>
    <w:rsid w:val="00365FA3"/>
    <w:rsid w:val="0036659B"/>
    <w:rsid w:val="003750DB"/>
    <w:rsid w:val="003778F4"/>
    <w:rsid w:val="00381484"/>
    <w:rsid w:val="0038205D"/>
    <w:rsid w:val="003835B4"/>
    <w:rsid w:val="0038398A"/>
    <w:rsid w:val="00384619"/>
    <w:rsid w:val="00387B97"/>
    <w:rsid w:val="00396107"/>
    <w:rsid w:val="003A242B"/>
    <w:rsid w:val="003A247D"/>
    <w:rsid w:val="003A4FCF"/>
    <w:rsid w:val="003A5B8C"/>
    <w:rsid w:val="003A6630"/>
    <w:rsid w:val="003B115D"/>
    <w:rsid w:val="003B1D37"/>
    <w:rsid w:val="003B22BE"/>
    <w:rsid w:val="003C0FB0"/>
    <w:rsid w:val="003C516B"/>
    <w:rsid w:val="003D2A60"/>
    <w:rsid w:val="003E2787"/>
    <w:rsid w:val="003E2CA7"/>
    <w:rsid w:val="003E518D"/>
    <w:rsid w:val="003E6B5C"/>
    <w:rsid w:val="003F040D"/>
    <w:rsid w:val="003F2035"/>
    <w:rsid w:val="003F213F"/>
    <w:rsid w:val="003F216B"/>
    <w:rsid w:val="003F2ABB"/>
    <w:rsid w:val="003F6AEF"/>
    <w:rsid w:val="003F6CB8"/>
    <w:rsid w:val="003F7410"/>
    <w:rsid w:val="00402C5A"/>
    <w:rsid w:val="0040523A"/>
    <w:rsid w:val="00416812"/>
    <w:rsid w:val="00422970"/>
    <w:rsid w:val="00424065"/>
    <w:rsid w:val="00424C07"/>
    <w:rsid w:val="00430695"/>
    <w:rsid w:val="0043072A"/>
    <w:rsid w:val="00436386"/>
    <w:rsid w:val="00437ED2"/>
    <w:rsid w:val="00444739"/>
    <w:rsid w:val="0046128F"/>
    <w:rsid w:val="004632A5"/>
    <w:rsid w:val="00465596"/>
    <w:rsid w:val="00484300"/>
    <w:rsid w:val="00486344"/>
    <w:rsid w:val="00486923"/>
    <w:rsid w:val="00496E6F"/>
    <w:rsid w:val="004A2ED5"/>
    <w:rsid w:val="004A3168"/>
    <w:rsid w:val="004A528B"/>
    <w:rsid w:val="004B0F29"/>
    <w:rsid w:val="004B5716"/>
    <w:rsid w:val="004C3C69"/>
    <w:rsid w:val="004C53DF"/>
    <w:rsid w:val="004D03CB"/>
    <w:rsid w:val="004D07AA"/>
    <w:rsid w:val="004E389E"/>
    <w:rsid w:val="004E5859"/>
    <w:rsid w:val="00502ACC"/>
    <w:rsid w:val="005048D4"/>
    <w:rsid w:val="005144A1"/>
    <w:rsid w:val="0051555E"/>
    <w:rsid w:val="005166C4"/>
    <w:rsid w:val="00520ABF"/>
    <w:rsid w:val="0052213A"/>
    <w:rsid w:val="00523075"/>
    <w:rsid w:val="00523373"/>
    <w:rsid w:val="005244DB"/>
    <w:rsid w:val="0052463D"/>
    <w:rsid w:val="00526726"/>
    <w:rsid w:val="005324CD"/>
    <w:rsid w:val="00537859"/>
    <w:rsid w:val="00537EAC"/>
    <w:rsid w:val="00542603"/>
    <w:rsid w:val="00542FEF"/>
    <w:rsid w:val="00545DC0"/>
    <w:rsid w:val="00546B2C"/>
    <w:rsid w:val="005535C7"/>
    <w:rsid w:val="005739EF"/>
    <w:rsid w:val="00584235"/>
    <w:rsid w:val="005911FF"/>
    <w:rsid w:val="0059286C"/>
    <w:rsid w:val="00597CB5"/>
    <w:rsid w:val="005C2EA1"/>
    <w:rsid w:val="005C5D7B"/>
    <w:rsid w:val="005E3544"/>
    <w:rsid w:val="005E47D2"/>
    <w:rsid w:val="005E5917"/>
    <w:rsid w:val="006006AF"/>
    <w:rsid w:val="00604F73"/>
    <w:rsid w:val="0061009C"/>
    <w:rsid w:val="006267F2"/>
    <w:rsid w:val="00627F32"/>
    <w:rsid w:val="006301F3"/>
    <w:rsid w:val="00640737"/>
    <w:rsid w:val="00642474"/>
    <w:rsid w:val="006428AA"/>
    <w:rsid w:val="006437A3"/>
    <w:rsid w:val="00643F55"/>
    <w:rsid w:val="00655B55"/>
    <w:rsid w:val="00666A4F"/>
    <w:rsid w:val="006707EE"/>
    <w:rsid w:val="0067387E"/>
    <w:rsid w:val="00675A5F"/>
    <w:rsid w:val="00676565"/>
    <w:rsid w:val="0068024F"/>
    <w:rsid w:val="00681CE3"/>
    <w:rsid w:val="0068315A"/>
    <w:rsid w:val="00685E59"/>
    <w:rsid w:val="00691857"/>
    <w:rsid w:val="00695E4B"/>
    <w:rsid w:val="006973A1"/>
    <w:rsid w:val="006A1F90"/>
    <w:rsid w:val="006A7674"/>
    <w:rsid w:val="006A7D13"/>
    <w:rsid w:val="006B2524"/>
    <w:rsid w:val="006C71BC"/>
    <w:rsid w:val="006D5C69"/>
    <w:rsid w:val="006D677F"/>
    <w:rsid w:val="006D7268"/>
    <w:rsid w:val="006E29C7"/>
    <w:rsid w:val="006E3116"/>
    <w:rsid w:val="006E6450"/>
    <w:rsid w:val="006E731B"/>
    <w:rsid w:val="006F0BA9"/>
    <w:rsid w:val="006F17A5"/>
    <w:rsid w:val="006F70D8"/>
    <w:rsid w:val="0070129D"/>
    <w:rsid w:val="00701702"/>
    <w:rsid w:val="00716818"/>
    <w:rsid w:val="00723782"/>
    <w:rsid w:val="007260E2"/>
    <w:rsid w:val="007269F0"/>
    <w:rsid w:val="007331B2"/>
    <w:rsid w:val="007335E4"/>
    <w:rsid w:val="00733D69"/>
    <w:rsid w:val="00735D01"/>
    <w:rsid w:val="007415FB"/>
    <w:rsid w:val="007466D4"/>
    <w:rsid w:val="00746722"/>
    <w:rsid w:val="00751006"/>
    <w:rsid w:val="0076537D"/>
    <w:rsid w:val="00767341"/>
    <w:rsid w:val="00767D8A"/>
    <w:rsid w:val="0077568F"/>
    <w:rsid w:val="00777CD2"/>
    <w:rsid w:val="007847F8"/>
    <w:rsid w:val="007874C0"/>
    <w:rsid w:val="0079164E"/>
    <w:rsid w:val="0079287F"/>
    <w:rsid w:val="00794DBD"/>
    <w:rsid w:val="00796F0C"/>
    <w:rsid w:val="007A1C69"/>
    <w:rsid w:val="007A1D9F"/>
    <w:rsid w:val="007A5601"/>
    <w:rsid w:val="007A709D"/>
    <w:rsid w:val="007B0340"/>
    <w:rsid w:val="007B286A"/>
    <w:rsid w:val="007B5BEA"/>
    <w:rsid w:val="007C0246"/>
    <w:rsid w:val="007C0E31"/>
    <w:rsid w:val="007C1A0B"/>
    <w:rsid w:val="007C28EF"/>
    <w:rsid w:val="007C5318"/>
    <w:rsid w:val="007C596C"/>
    <w:rsid w:val="007C610B"/>
    <w:rsid w:val="007D01EB"/>
    <w:rsid w:val="007D4895"/>
    <w:rsid w:val="007D50DC"/>
    <w:rsid w:val="007D6066"/>
    <w:rsid w:val="007E09F8"/>
    <w:rsid w:val="007E26E4"/>
    <w:rsid w:val="007F2FB6"/>
    <w:rsid w:val="007F335A"/>
    <w:rsid w:val="00803139"/>
    <w:rsid w:val="008046D0"/>
    <w:rsid w:val="00806903"/>
    <w:rsid w:val="008134E1"/>
    <w:rsid w:val="0081646E"/>
    <w:rsid w:val="008176DE"/>
    <w:rsid w:val="00821649"/>
    <w:rsid w:val="00826432"/>
    <w:rsid w:val="008266FC"/>
    <w:rsid w:val="00826C6C"/>
    <w:rsid w:val="00826FB4"/>
    <w:rsid w:val="008454A2"/>
    <w:rsid w:val="00855252"/>
    <w:rsid w:val="00857E25"/>
    <w:rsid w:val="00862C42"/>
    <w:rsid w:val="008733C9"/>
    <w:rsid w:val="0088300A"/>
    <w:rsid w:val="008902A4"/>
    <w:rsid w:val="008950D2"/>
    <w:rsid w:val="00896F61"/>
    <w:rsid w:val="008A1253"/>
    <w:rsid w:val="008A793E"/>
    <w:rsid w:val="008A7CB9"/>
    <w:rsid w:val="008B0D07"/>
    <w:rsid w:val="008B25AE"/>
    <w:rsid w:val="008B5621"/>
    <w:rsid w:val="008B5CFA"/>
    <w:rsid w:val="008B5F6D"/>
    <w:rsid w:val="008C25CD"/>
    <w:rsid w:val="008C439C"/>
    <w:rsid w:val="008D2E95"/>
    <w:rsid w:val="008E0784"/>
    <w:rsid w:val="008E183B"/>
    <w:rsid w:val="008E3275"/>
    <w:rsid w:val="008E3DDA"/>
    <w:rsid w:val="008F1BFC"/>
    <w:rsid w:val="008F1D42"/>
    <w:rsid w:val="008F79FC"/>
    <w:rsid w:val="008F7E4F"/>
    <w:rsid w:val="00903117"/>
    <w:rsid w:val="0091056C"/>
    <w:rsid w:val="00910F86"/>
    <w:rsid w:val="00913EB0"/>
    <w:rsid w:val="00920ECF"/>
    <w:rsid w:val="00925813"/>
    <w:rsid w:val="00926233"/>
    <w:rsid w:val="0093536B"/>
    <w:rsid w:val="00943E4B"/>
    <w:rsid w:val="009532C3"/>
    <w:rsid w:val="00954036"/>
    <w:rsid w:val="009613DE"/>
    <w:rsid w:val="0096188E"/>
    <w:rsid w:val="00962971"/>
    <w:rsid w:val="00972897"/>
    <w:rsid w:val="009753DA"/>
    <w:rsid w:val="00975806"/>
    <w:rsid w:val="00977C8B"/>
    <w:rsid w:val="0098219B"/>
    <w:rsid w:val="0098373F"/>
    <w:rsid w:val="00990DE3"/>
    <w:rsid w:val="009A52D8"/>
    <w:rsid w:val="009A662A"/>
    <w:rsid w:val="009B069B"/>
    <w:rsid w:val="009C286C"/>
    <w:rsid w:val="009C3BA0"/>
    <w:rsid w:val="009C6153"/>
    <w:rsid w:val="009C7642"/>
    <w:rsid w:val="009D5FB8"/>
    <w:rsid w:val="009E186B"/>
    <w:rsid w:val="009E68F2"/>
    <w:rsid w:val="009F128F"/>
    <w:rsid w:val="009F1B0A"/>
    <w:rsid w:val="00A02600"/>
    <w:rsid w:val="00A02E19"/>
    <w:rsid w:val="00A0308E"/>
    <w:rsid w:val="00A03E82"/>
    <w:rsid w:val="00A06177"/>
    <w:rsid w:val="00A07EA8"/>
    <w:rsid w:val="00A12C3B"/>
    <w:rsid w:val="00A13D7C"/>
    <w:rsid w:val="00A15051"/>
    <w:rsid w:val="00A21C66"/>
    <w:rsid w:val="00A30F66"/>
    <w:rsid w:val="00A32FA4"/>
    <w:rsid w:val="00A36AF6"/>
    <w:rsid w:val="00A4139F"/>
    <w:rsid w:val="00A548E8"/>
    <w:rsid w:val="00A6048E"/>
    <w:rsid w:val="00A634E7"/>
    <w:rsid w:val="00A65E73"/>
    <w:rsid w:val="00A74345"/>
    <w:rsid w:val="00A744A7"/>
    <w:rsid w:val="00A75284"/>
    <w:rsid w:val="00A75992"/>
    <w:rsid w:val="00A908DD"/>
    <w:rsid w:val="00A961A1"/>
    <w:rsid w:val="00AD3490"/>
    <w:rsid w:val="00AD3C00"/>
    <w:rsid w:val="00AE32FC"/>
    <w:rsid w:val="00AF07BF"/>
    <w:rsid w:val="00AF43A2"/>
    <w:rsid w:val="00AF6813"/>
    <w:rsid w:val="00B0067B"/>
    <w:rsid w:val="00B038BD"/>
    <w:rsid w:val="00B110F9"/>
    <w:rsid w:val="00B116A5"/>
    <w:rsid w:val="00B2359C"/>
    <w:rsid w:val="00B2684A"/>
    <w:rsid w:val="00B31F1B"/>
    <w:rsid w:val="00B32D89"/>
    <w:rsid w:val="00B3391F"/>
    <w:rsid w:val="00B41653"/>
    <w:rsid w:val="00B4569B"/>
    <w:rsid w:val="00B46DBD"/>
    <w:rsid w:val="00B51067"/>
    <w:rsid w:val="00B61AA5"/>
    <w:rsid w:val="00B63D28"/>
    <w:rsid w:val="00B64991"/>
    <w:rsid w:val="00B71DB7"/>
    <w:rsid w:val="00B7569B"/>
    <w:rsid w:val="00B833E4"/>
    <w:rsid w:val="00B848E2"/>
    <w:rsid w:val="00B865F7"/>
    <w:rsid w:val="00B87356"/>
    <w:rsid w:val="00B87B8E"/>
    <w:rsid w:val="00B91581"/>
    <w:rsid w:val="00B91C2E"/>
    <w:rsid w:val="00B97DF7"/>
    <w:rsid w:val="00BA0F69"/>
    <w:rsid w:val="00BB360E"/>
    <w:rsid w:val="00BC4494"/>
    <w:rsid w:val="00BC678A"/>
    <w:rsid w:val="00BD5100"/>
    <w:rsid w:val="00BF3071"/>
    <w:rsid w:val="00BF34DE"/>
    <w:rsid w:val="00BF6A1A"/>
    <w:rsid w:val="00BF75A2"/>
    <w:rsid w:val="00C1089C"/>
    <w:rsid w:val="00C10E72"/>
    <w:rsid w:val="00C13086"/>
    <w:rsid w:val="00C15251"/>
    <w:rsid w:val="00C17517"/>
    <w:rsid w:val="00C2112C"/>
    <w:rsid w:val="00C214E4"/>
    <w:rsid w:val="00C2222F"/>
    <w:rsid w:val="00C22B17"/>
    <w:rsid w:val="00C31AE0"/>
    <w:rsid w:val="00C341F0"/>
    <w:rsid w:val="00C357D9"/>
    <w:rsid w:val="00C3699D"/>
    <w:rsid w:val="00C41269"/>
    <w:rsid w:val="00C41EF2"/>
    <w:rsid w:val="00C44BA7"/>
    <w:rsid w:val="00C4689B"/>
    <w:rsid w:val="00C5258C"/>
    <w:rsid w:val="00C70B1E"/>
    <w:rsid w:val="00C8508A"/>
    <w:rsid w:val="00C87AFE"/>
    <w:rsid w:val="00C90C1B"/>
    <w:rsid w:val="00CA1ED0"/>
    <w:rsid w:val="00CA5918"/>
    <w:rsid w:val="00CB1478"/>
    <w:rsid w:val="00CB47D7"/>
    <w:rsid w:val="00CC4EE2"/>
    <w:rsid w:val="00CD5C27"/>
    <w:rsid w:val="00CE2696"/>
    <w:rsid w:val="00CE3966"/>
    <w:rsid w:val="00CE47E0"/>
    <w:rsid w:val="00CE4C18"/>
    <w:rsid w:val="00CE634A"/>
    <w:rsid w:val="00CF3D0E"/>
    <w:rsid w:val="00CF6185"/>
    <w:rsid w:val="00CF7C05"/>
    <w:rsid w:val="00D10F6C"/>
    <w:rsid w:val="00D11EEB"/>
    <w:rsid w:val="00D16DA6"/>
    <w:rsid w:val="00D2032A"/>
    <w:rsid w:val="00D272FF"/>
    <w:rsid w:val="00D3230E"/>
    <w:rsid w:val="00D35759"/>
    <w:rsid w:val="00D35E72"/>
    <w:rsid w:val="00D45315"/>
    <w:rsid w:val="00D46128"/>
    <w:rsid w:val="00D5320D"/>
    <w:rsid w:val="00D54F00"/>
    <w:rsid w:val="00D5660A"/>
    <w:rsid w:val="00D57C1B"/>
    <w:rsid w:val="00D6232D"/>
    <w:rsid w:val="00D63192"/>
    <w:rsid w:val="00D638AA"/>
    <w:rsid w:val="00D731A2"/>
    <w:rsid w:val="00D80246"/>
    <w:rsid w:val="00D94CFD"/>
    <w:rsid w:val="00D97B15"/>
    <w:rsid w:val="00DA2473"/>
    <w:rsid w:val="00DA7300"/>
    <w:rsid w:val="00DB1637"/>
    <w:rsid w:val="00DC074E"/>
    <w:rsid w:val="00DE2C76"/>
    <w:rsid w:val="00DE5D33"/>
    <w:rsid w:val="00DF28F5"/>
    <w:rsid w:val="00DF46E2"/>
    <w:rsid w:val="00DF472A"/>
    <w:rsid w:val="00E053D3"/>
    <w:rsid w:val="00E12E70"/>
    <w:rsid w:val="00E13AB0"/>
    <w:rsid w:val="00E23F30"/>
    <w:rsid w:val="00E2454A"/>
    <w:rsid w:val="00E25816"/>
    <w:rsid w:val="00E260E4"/>
    <w:rsid w:val="00E31735"/>
    <w:rsid w:val="00E324D5"/>
    <w:rsid w:val="00E33E7D"/>
    <w:rsid w:val="00E542FE"/>
    <w:rsid w:val="00E546C2"/>
    <w:rsid w:val="00E5555D"/>
    <w:rsid w:val="00E558FD"/>
    <w:rsid w:val="00E573B1"/>
    <w:rsid w:val="00E608C5"/>
    <w:rsid w:val="00E62747"/>
    <w:rsid w:val="00E6735B"/>
    <w:rsid w:val="00E67701"/>
    <w:rsid w:val="00E77C4A"/>
    <w:rsid w:val="00E80F2B"/>
    <w:rsid w:val="00E83308"/>
    <w:rsid w:val="00E83A1E"/>
    <w:rsid w:val="00E84097"/>
    <w:rsid w:val="00E852AF"/>
    <w:rsid w:val="00E940C1"/>
    <w:rsid w:val="00E950AD"/>
    <w:rsid w:val="00EA1AE5"/>
    <w:rsid w:val="00EB032F"/>
    <w:rsid w:val="00EB31BF"/>
    <w:rsid w:val="00EB64B0"/>
    <w:rsid w:val="00EB6CE8"/>
    <w:rsid w:val="00EB7105"/>
    <w:rsid w:val="00ED701F"/>
    <w:rsid w:val="00EE0541"/>
    <w:rsid w:val="00EE104E"/>
    <w:rsid w:val="00EE30BD"/>
    <w:rsid w:val="00EE6FD9"/>
    <w:rsid w:val="00F04561"/>
    <w:rsid w:val="00F06428"/>
    <w:rsid w:val="00F10404"/>
    <w:rsid w:val="00F11CBE"/>
    <w:rsid w:val="00F14E1D"/>
    <w:rsid w:val="00F22A5C"/>
    <w:rsid w:val="00F24D7B"/>
    <w:rsid w:val="00F30C89"/>
    <w:rsid w:val="00F3101D"/>
    <w:rsid w:val="00F32FF8"/>
    <w:rsid w:val="00F34F18"/>
    <w:rsid w:val="00F36C35"/>
    <w:rsid w:val="00F55641"/>
    <w:rsid w:val="00F61E0D"/>
    <w:rsid w:val="00F64861"/>
    <w:rsid w:val="00F649CB"/>
    <w:rsid w:val="00F76F4F"/>
    <w:rsid w:val="00F770DF"/>
    <w:rsid w:val="00F776DF"/>
    <w:rsid w:val="00F77A6D"/>
    <w:rsid w:val="00F82706"/>
    <w:rsid w:val="00F8599C"/>
    <w:rsid w:val="00F870D7"/>
    <w:rsid w:val="00F87999"/>
    <w:rsid w:val="00F93A8E"/>
    <w:rsid w:val="00F965F7"/>
    <w:rsid w:val="00FA0AA4"/>
    <w:rsid w:val="00FA16FA"/>
    <w:rsid w:val="00FA2C18"/>
    <w:rsid w:val="00FA62F8"/>
    <w:rsid w:val="00FB052B"/>
    <w:rsid w:val="00FB4538"/>
    <w:rsid w:val="00FB56C2"/>
    <w:rsid w:val="00FC4826"/>
    <w:rsid w:val="00FD2377"/>
    <w:rsid w:val="00FE3074"/>
    <w:rsid w:val="00FE3325"/>
    <w:rsid w:val="00FE3849"/>
    <w:rsid w:val="00FE5E7E"/>
    <w:rsid w:val="00FE7C4B"/>
    <w:rsid w:val="00FE7D61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,"/>
  <w14:docId w14:val="179A80DE"/>
  <w15:docId w15:val="{9B53729F-FA1D-4CDD-B933-FBACD010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D04AA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04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4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4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04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04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04A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D04A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D04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customStyle="1" w:styleId="XSenderline">
    <w:name w:val="X Senderline"/>
    <w:basedOn w:val="Standard"/>
    <w:semiHidden/>
    <w:rsid w:val="0018003C"/>
    <w:pPr>
      <w:framePr w:w="5171" w:h="340" w:hRule="exact" w:hSpace="142" w:wrap="around" w:vAnchor="page" w:hAnchor="page" w:x="1362" w:y="2592" w:anchorLock="1"/>
    </w:pPr>
    <w:rPr>
      <w:noProof/>
      <w:sz w:val="11"/>
      <w:szCs w:val="11"/>
    </w:rPr>
  </w:style>
  <w:style w:type="paragraph" w:customStyle="1" w:styleId="XMargintop">
    <w:name w:val="X Margin top"/>
    <w:basedOn w:val="Kopfzeile"/>
    <w:rsid w:val="005739EF"/>
    <w:pPr>
      <w:framePr w:w="2608" w:h="3294" w:hRule="exact" w:hSpace="284" w:wrap="around" w:vAnchor="page" w:hAnchor="page" w:x="8846" w:y="2558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XMarginbottom">
    <w:name w:val="X Margin bottom"/>
    <w:basedOn w:val="Kopfzeile"/>
    <w:rsid w:val="005739EF"/>
    <w:pPr>
      <w:framePr w:w="2608" w:h="9923" w:hRule="exact" w:hSpace="284" w:wrap="around" w:vAnchor="page" w:hAnchor="page" w:x="8846" w:y="6011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Addressee">
    <w:name w:val="Addressee"/>
    <w:basedOn w:val="Standard"/>
    <w:rsid w:val="001D04AA"/>
    <w:pPr>
      <w:framePr w:w="5160" w:h="1979" w:hRule="exact" w:hSpace="142" w:wrap="around" w:vAnchor="page" w:hAnchor="page" w:x="1362" w:y="3017" w:anchorLock="1"/>
    </w:pPr>
  </w:style>
  <w:style w:type="paragraph" w:customStyle="1" w:styleId="Pageinfofirstpage">
    <w:name w:val="Pageinfo first page"/>
    <w:basedOn w:val="Standard"/>
    <w:rsid w:val="001D04AA"/>
    <w:pPr>
      <w:framePr w:w="1701" w:h="284" w:hRule="exact" w:hSpace="142" w:wrap="notBeside" w:vAnchor="page" w:hAnchor="page" w:x="1356" w:y="5388" w:anchorLock="1"/>
    </w:pPr>
  </w:style>
  <w:style w:type="paragraph" w:customStyle="1" w:styleId="Documentdate">
    <w:name w:val="Document date"/>
    <w:basedOn w:val="Standard"/>
    <w:rsid w:val="001D04AA"/>
    <w:pPr>
      <w:framePr w:w="3907" w:h="284" w:hRule="exact" w:hSpace="142" w:wrap="around" w:vAnchor="page" w:hAnchor="page" w:x="1356" w:y="6006" w:anchorLock="1"/>
    </w:pPr>
  </w:style>
  <w:style w:type="paragraph" w:customStyle="1" w:styleId="Subject">
    <w:name w:val="Subject"/>
    <w:basedOn w:val="Standard"/>
    <w:rsid w:val="00180B60"/>
    <w:pPr>
      <w:framePr w:w="7201" w:h="720" w:hSpace="142" w:vSpace="238" w:wrap="around" w:vAnchor="page" w:hAnchor="page" w:x="1350" w:y="6266" w:anchorLock="1"/>
    </w:pPr>
    <w:rPr>
      <w:b/>
    </w:rPr>
  </w:style>
  <w:style w:type="paragraph" w:customStyle="1" w:styleId="XPageinfofollowuppages">
    <w:name w:val="X Pageinfo followup pages"/>
    <w:basedOn w:val="Kopfzeile"/>
    <w:semiHidden/>
    <w:rsid w:val="0018003C"/>
    <w:pPr>
      <w:framePr w:w="9356" w:h="646" w:hRule="exact" w:hSpace="142" w:wrap="notBeside" w:vAnchor="page" w:hAnchor="page" w:x="1362" w:y="1957" w:anchorLock="1"/>
    </w:pPr>
    <w:rPr>
      <w:noProof/>
    </w:rPr>
  </w:style>
  <w:style w:type="paragraph" w:customStyle="1" w:styleId="XDistance">
    <w:name w:val="X Distance"/>
    <w:basedOn w:val="Kopfzeile"/>
    <w:semiHidden/>
    <w:rsid w:val="00180B60"/>
    <w:pPr>
      <w:framePr w:w="7484" w:h="3419" w:hSpace="142" w:wrap="notBeside" w:vAnchor="page" w:hAnchor="page" w:x="1362" w:y="3687" w:anchorLock="1"/>
    </w:pPr>
  </w:style>
  <w:style w:type="numbering" w:styleId="111111">
    <w:name w:val="Outline List 2"/>
    <w:basedOn w:val="KeineListe"/>
    <w:semiHidden/>
    <w:rsid w:val="001D04AA"/>
    <w:pPr>
      <w:numPr>
        <w:numId w:val="2"/>
      </w:numPr>
    </w:pPr>
  </w:style>
  <w:style w:type="numbering" w:styleId="1ai">
    <w:name w:val="Outline List 1"/>
    <w:basedOn w:val="KeineListe"/>
    <w:semiHidden/>
    <w:rsid w:val="001D04AA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1D04AA"/>
  </w:style>
  <w:style w:type="numbering" w:styleId="ArtikelAbschnitt">
    <w:name w:val="Outline List 3"/>
    <w:basedOn w:val="KeineListe"/>
    <w:semiHidden/>
    <w:rsid w:val="001D04AA"/>
    <w:pPr>
      <w:numPr>
        <w:numId w:val="5"/>
      </w:numPr>
    </w:pPr>
  </w:style>
  <w:style w:type="paragraph" w:styleId="Aufzhlungszeichen">
    <w:name w:val="List Bullet"/>
    <w:basedOn w:val="Standard"/>
    <w:semiHidden/>
    <w:rsid w:val="001D04AA"/>
    <w:pPr>
      <w:numPr>
        <w:numId w:val="8"/>
      </w:numPr>
    </w:pPr>
  </w:style>
  <w:style w:type="paragraph" w:styleId="Aufzhlungszeichen2">
    <w:name w:val="List Bullet 2"/>
    <w:basedOn w:val="Standard"/>
    <w:semiHidden/>
    <w:rsid w:val="001D04AA"/>
    <w:pPr>
      <w:numPr>
        <w:numId w:val="10"/>
      </w:numPr>
    </w:pPr>
  </w:style>
  <w:style w:type="paragraph" w:styleId="Aufzhlungszeichen3">
    <w:name w:val="List Bullet 3"/>
    <w:basedOn w:val="Standard"/>
    <w:semiHidden/>
    <w:rsid w:val="001D04AA"/>
    <w:pPr>
      <w:numPr>
        <w:numId w:val="12"/>
      </w:numPr>
    </w:pPr>
  </w:style>
  <w:style w:type="paragraph" w:styleId="Aufzhlungszeichen4">
    <w:name w:val="List Bullet 4"/>
    <w:basedOn w:val="Standard"/>
    <w:semiHidden/>
    <w:rsid w:val="001D04AA"/>
    <w:pPr>
      <w:numPr>
        <w:numId w:val="14"/>
      </w:numPr>
    </w:pPr>
  </w:style>
  <w:style w:type="paragraph" w:styleId="Aufzhlungszeichen5">
    <w:name w:val="List Bullet 5"/>
    <w:basedOn w:val="Standard"/>
    <w:semiHidden/>
    <w:rsid w:val="001D04AA"/>
    <w:pPr>
      <w:numPr>
        <w:numId w:val="16"/>
      </w:numPr>
    </w:pPr>
  </w:style>
  <w:style w:type="character" w:styleId="BesuchterLink">
    <w:name w:val="FollowedHyperlink"/>
    <w:semiHidden/>
    <w:rsid w:val="001D04AA"/>
    <w:rPr>
      <w:color w:val="800080"/>
      <w:u w:val="single"/>
    </w:rPr>
  </w:style>
  <w:style w:type="paragraph" w:styleId="Blocktext">
    <w:name w:val="Block Text"/>
    <w:basedOn w:val="Standard"/>
    <w:semiHidden/>
    <w:rsid w:val="001D04A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1D04AA"/>
  </w:style>
  <w:style w:type="paragraph" w:styleId="E-Mail-Signatur">
    <w:name w:val="E-mail Signature"/>
    <w:basedOn w:val="Standard"/>
    <w:semiHidden/>
    <w:rsid w:val="001D04AA"/>
  </w:style>
  <w:style w:type="character" w:styleId="Fett">
    <w:name w:val="Strong"/>
    <w:uiPriority w:val="22"/>
    <w:qFormat/>
    <w:rsid w:val="001D04AA"/>
    <w:rPr>
      <w:b/>
      <w:bCs/>
    </w:rPr>
  </w:style>
  <w:style w:type="paragraph" w:styleId="Fu-Endnotenberschrift">
    <w:name w:val="Note Heading"/>
    <w:basedOn w:val="Standard"/>
    <w:next w:val="Standard"/>
    <w:semiHidden/>
    <w:rsid w:val="001D04AA"/>
  </w:style>
  <w:style w:type="paragraph" w:styleId="Gruformel">
    <w:name w:val="Closing"/>
    <w:basedOn w:val="Standard"/>
    <w:semiHidden/>
    <w:rsid w:val="001D04AA"/>
    <w:pPr>
      <w:ind w:left="4252"/>
    </w:pPr>
  </w:style>
  <w:style w:type="character" w:styleId="Hervorhebung">
    <w:name w:val="Emphasis"/>
    <w:qFormat/>
    <w:rsid w:val="001D04AA"/>
    <w:rPr>
      <w:i/>
      <w:iCs/>
    </w:rPr>
  </w:style>
  <w:style w:type="paragraph" w:styleId="HTMLAdresse">
    <w:name w:val="HTML Address"/>
    <w:basedOn w:val="Standard"/>
    <w:semiHidden/>
    <w:rsid w:val="001D04AA"/>
    <w:rPr>
      <w:i/>
      <w:iCs/>
    </w:rPr>
  </w:style>
  <w:style w:type="character" w:styleId="HTMLAkronym">
    <w:name w:val="HTML Acronym"/>
    <w:basedOn w:val="Absatz-Standardschriftart"/>
    <w:semiHidden/>
    <w:rsid w:val="001D04AA"/>
  </w:style>
  <w:style w:type="character" w:styleId="HTMLBeispiel">
    <w:name w:val="HTML Sample"/>
    <w:semiHidden/>
    <w:rsid w:val="001D04AA"/>
    <w:rPr>
      <w:rFonts w:ascii="Courier New" w:hAnsi="Courier New" w:cs="Courier New"/>
    </w:rPr>
  </w:style>
  <w:style w:type="character" w:styleId="HTMLCode">
    <w:name w:val="HTML Code"/>
    <w:semiHidden/>
    <w:rsid w:val="001D04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D04AA"/>
    <w:rPr>
      <w:i/>
      <w:iCs/>
    </w:rPr>
  </w:style>
  <w:style w:type="character" w:styleId="HTMLSchreibmaschine">
    <w:name w:val="HTML Typewriter"/>
    <w:semiHidden/>
    <w:rsid w:val="001D04AA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1D04A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D04AA"/>
    <w:rPr>
      <w:i/>
      <w:iCs/>
    </w:rPr>
  </w:style>
  <w:style w:type="paragraph" w:styleId="HTMLVorformatiert">
    <w:name w:val="HTML Preformatted"/>
    <w:basedOn w:val="Standard"/>
    <w:semiHidden/>
    <w:rsid w:val="001D04AA"/>
    <w:rPr>
      <w:rFonts w:ascii="Courier New" w:hAnsi="Courier New" w:cs="Courier New"/>
      <w:szCs w:val="20"/>
    </w:rPr>
  </w:style>
  <w:style w:type="character" w:styleId="HTMLZitat">
    <w:name w:val="HTML Cite"/>
    <w:semiHidden/>
    <w:rsid w:val="001D04AA"/>
    <w:rPr>
      <w:i/>
      <w:iCs/>
    </w:rPr>
  </w:style>
  <w:style w:type="character" w:styleId="Hyperlink">
    <w:name w:val="Hyperlink"/>
    <w:rsid w:val="001D04AA"/>
    <w:rPr>
      <w:color w:val="0000FF"/>
      <w:u w:val="single"/>
    </w:rPr>
  </w:style>
  <w:style w:type="paragraph" w:styleId="Liste">
    <w:name w:val="List"/>
    <w:basedOn w:val="Standard"/>
    <w:semiHidden/>
    <w:rsid w:val="001D04AA"/>
    <w:pPr>
      <w:ind w:left="283" w:hanging="283"/>
    </w:pPr>
  </w:style>
  <w:style w:type="paragraph" w:styleId="Liste2">
    <w:name w:val="List 2"/>
    <w:basedOn w:val="Standard"/>
    <w:semiHidden/>
    <w:rsid w:val="001D04AA"/>
    <w:pPr>
      <w:ind w:left="566" w:hanging="283"/>
    </w:pPr>
  </w:style>
  <w:style w:type="paragraph" w:styleId="Liste3">
    <w:name w:val="List 3"/>
    <w:basedOn w:val="Standard"/>
    <w:semiHidden/>
    <w:rsid w:val="001D04AA"/>
    <w:pPr>
      <w:ind w:left="849" w:hanging="283"/>
    </w:pPr>
  </w:style>
  <w:style w:type="paragraph" w:styleId="Liste4">
    <w:name w:val="List 4"/>
    <w:basedOn w:val="Standard"/>
    <w:semiHidden/>
    <w:rsid w:val="001D04AA"/>
    <w:pPr>
      <w:ind w:left="1132" w:hanging="283"/>
    </w:pPr>
  </w:style>
  <w:style w:type="paragraph" w:styleId="Liste5">
    <w:name w:val="List 5"/>
    <w:basedOn w:val="Standard"/>
    <w:semiHidden/>
    <w:rsid w:val="001D04AA"/>
    <w:pPr>
      <w:ind w:left="1415" w:hanging="283"/>
    </w:pPr>
  </w:style>
  <w:style w:type="paragraph" w:styleId="Listenfortsetzung">
    <w:name w:val="List Continue"/>
    <w:basedOn w:val="Standard"/>
    <w:semiHidden/>
    <w:rsid w:val="001D04AA"/>
    <w:pPr>
      <w:spacing w:after="120"/>
      <w:ind w:left="283"/>
    </w:pPr>
  </w:style>
  <w:style w:type="paragraph" w:styleId="Listenfortsetzung2">
    <w:name w:val="List Continue 2"/>
    <w:basedOn w:val="Standard"/>
    <w:semiHidden/>
    <w:rsid w:val="001D04AA"/>
    <w:pPr>
      <w:spacing w:after="120"/>
      <w:ind w:left="566"/>
    </w:pPr>
  </w:style>
  <w:style w:type="paragraph" w:styleId="Listenfortsetzung3">
    <w:name w:val="List Continue 3"/>
    <w:basedOn w:val="Standard"/>
    <w:semiHidden/>
    <w:rsid w:val="001D04AA"/>
    <w:pPr>
      <w:spacing w:after="120"/>
      <w:ind w:left="849"/>
    </w:pPr>
  </w:style>
  <w:style w:type="paragraph" w:styleId="Listenfortsetzung4">
    <w:name w:val="List Continue 4"/>
    <w:basedOn w:val="Standard"/>
    <w:semiHidden/>
    <w:rsid w:val="001D04A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D04AA"/>
    <w:pPr>
      <w:spacing w:after="120"/>
      <w:ind w:left="1415"/>
    </w:pPr>
  </w:style>
  <w:style w:type="paragraph" w:styleId="Listennummer">
    <w:name w:val="List Number"/>
    <w:basedOn w:val="Standard"/>
    <w:semiHidden/>
    <w:rsid w:val="001D04AA"/>
    <w:pPr>
      <w:numPr>
        <w:numId w:val="18"/>
      </w:numPr>
    </w:pPr>
  </w:style>
  <w:style w:type="paragraph" w:styleId="Listennummer2">
    <w:name w:val="List Number 2"/>
    <w:basedOn w:val="Standard"/>
    <w:semiHidden/>
    <w:rsid w:val="001D04AA"/>
    <w:pPr>
      <w:numPr>
        <w:numId w:val="20"/>
      </w:numPr>
    </w:pPr>
  </w:style>
  <w:style w:type="paragraph" w:styleId="Listennummer3">
    <w:name w:val="List Number 3"/>
    <w:basedOn w:val="Standard"/>
    <w:semiHidden/>
    <w:rsid w:val="001D04AA"/>
    <w:pPr>
      <w:numPr>
        <w:numId w:val="22"/>
      </w:numPr>
    </w:pPr>
  </w:style>
  <w:style w:type="paragraph" w:styleId="Listennummer4">
    <w:name w:val="List Number 4"/>
    <w:basedOn w:val="Standard"/>
    <w:semiHidden/>
    <w:rsid w:val="001D04AA"/>
    <w:pPr>
      <w:numPr>
        <w:numId w:val="24"/>
      </w:numPr>
    </w:pPr>
  </w:style>
  <w:style w:type="paragraph" w:styleId="Listennummer5">
    <w:name w:val="List Number 5"/>
    <w:basedOn w:val="Standard"/>
    <w:semiHidden/>
    <w:rsid w:val="001D04AA"/>
    <w:pPr>
      <w:numPr>
        <w:numId w:val="26"/>
      </w:numPr>
    </w:pPr>
  </w:style>
  <w:style w:type="paragraph" w:styleId="Nachrichtenkopf">
    <w:name w:val="Message Header"/>
    <w:basedOn w:val="Standard"/>
    <w:semiHidden/>
    <w:rsid w:val="001D0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1D04AA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rsid w:val="001D04AA"/>
  </w:style>
  <w:style w:type="paragraph" w:styleId="StandardWeb">
    <w:name w:val="Normal (Web)"/>
    <w:basedOn w:val="Standard"/>
    <w:semiHidden/>
    <w:rsid w:val="001D04A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1D04AA"/>
    <w:pPr>
      <w:ind w:left="708"/>
    </w:pPr>
  </w:style>
  <w:style w:type="table" w:styleId="Tabelle3D-Effekt1">
    <w:name w:val="Table 3D effects 1"/>
    <w:basedOn w:val="NormaleTabelle"/>
    <w:semiHidden/>
    <w:rsid w:val="001D04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04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0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04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04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04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04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04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04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04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D04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D04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D04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D04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D04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D04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D04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D04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D04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D04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D04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D04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D04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D04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D04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D04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D04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D0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D04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D04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1D04AA"/>
    <w:pPr>
      <w:spacing w:after="120"/>
    </w:pPr>
  </w:style>
  <w:style w:type="paragraph" w:styleId="Textkrper2">
    <w:name w:val="Body Text 2"/>
    <w:basedOn w:val="Standard"/>
    <w:semiHidden/>
    <w:rsid w:val="001D04AA"/>
    <w:pPr>
      <w:spacing w:after="120" w:line="480" w:lineRule="auto"/>
    </w:pPr>
  </w:style>
  <w:style w:type="paragraph" w:styleId="Textkrper3">
    <w:name w:val="Body Text 3"/>
    <w:basedOn w:val="Standard"/>
    <w:semiHidden/>
    <w:rsid w:val="001D04A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D04A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D04A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D04AA"/>
    <w:pPr>
      <w:ind w:firstLine="210"/>
    </w:pPr>
  </w:style>
  <w:style w:type="paragraph" w:styleId="Textkrper-Zeileneinzug">
    <w:name w:val="Body Text Indent"/>
    <w:basedOn w:val="Standard"/>
    <w:semiHidden/>
    <w:rsid w:val="001D04A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D04AA"/>
    <w:pPr>
      <w:ind w:firstLine="210"/>
    </w:pPr>
  </w:style>
  <w:style w:type="paragraph" w:styleId="Titel">
    <w:name w:val="Title"/>
    <w:basedOn w:val="Standard"/>
    <w:qFormat/>
    <w:rsid w:val="001D0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1D04AA"/>
    <w:rPr>
      <w:rFonts w:cs="Arial"/>
      <w:szCs w:val="20"/>
    </w:rPr>
  </w:style>
  <w:style w:type="paragraph" w:styleId="Umschlagadresse">
    <w:name w:val="envelope address"/>
    <w:basedOn w:val="Standard"/>
    <w:semiHidden/>
    <w:rsid w:val="001D04A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1D04AA"/>
    <w:pPr>
      <w:ind w:left="4252"/>
    </w:pPr>
  </w:style>
  <w:style w:type="paragraph" w:styleId="Untertitel">
    <w:name w:val="Subtitle"/>
    <w:basedOn w:val="Standard"/>
    <w:qFormat/>
    <w:rsid w:val="001D04AA"/>
    <w:pPr>
      <w:spacing w:after="60"/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1D04AA"/>
  </w:style>
  <w:style w:type="character" w:customStyle="1" w:styleId="Distinction">
    <w:name w:val="Distinction"/>
    <w:rsid w:val="00FB052B"/>
    <w:rPr>
      <w:b/>
    </w:rPr>
  </w:style>
  <w:style w:type="paragraph" w:customStyle="1" w:styleId="NormalParagraphStyle">
    <w:name w:val="NormalParagraphStyle"/>
    <w:basedOn w:val="Standard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EinfacherAbsatz">
    <w:name w:val="[Einfacher Absatz]"/>
    <w:basedOn w:val="Standard"/>
    <w:uiPriority w:val="99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678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rsid w:val="003F21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F213F"/>
    <w:rPr>
      <w:rFonts w:ascii="Segoe UI" w:hAnsi="Segoe UI" w:cs="Segoe UI"/>
      <w:sz w:val="18"/>
      <w:szCs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6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balaser.com/de/news-presse/artikel/laserparameter-fuer-die-udi-markierung-wissenschaftlich-untersucht/" TargetMode="External"/><Relationship Id="rId13" Type="http://schemas.openxmlformats.org/officeDocument/2006/relationships/hyperlink" Target="http://www.fobalaser.com/d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balaser.com/de/" TargetMode="External"/><Relationship Id="rId12" Type="http://schemas.openxmlformats.org/officeDocument/2006/relationships/hyperlink" Target="http://www.fobalaser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glinz@alltec-laser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fobalase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4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image" Target="media/image6.wmf"/><Relationship Id="rId2" Type="http://schemas.openxmlformats.org/officeDocument/2006/relationships/hyperlink" Target="mailto:sglinz@alltec-laser.com" TargetMode="External"/><Relationship Id="rId1" Type="http://schemas.openxmlformats.org/officeDocument/2006/relationships/hyperlink" Target="mailto:dfrancksen@alltec-laser.com" TargetMode="External"/><Relationship Id="rId6" Type="http://schemas.openxmlformats.org/officeDocument/2006/relationships/image" Target="media/image5.wmf"/><Relationship Id="rId5" Type="http://schemas.openxmlformats.org/officeDocument/2006/relationships/image" Target="media/image3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7348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Template</vt:lpstr>
    </vt:vector>
  </TitlesOfParts>
  <Company>FOBA</Company>
  <LinksUpToDate>false</LinksUpToDate>
  <CharactersWithSpaces>8244</CharactersWithSpaces>
  <SharedDoc>false</SharedDoc>
  <HLinks>
    <vt:vector size="42" baseType="variant">
      <vt:variant>
        <vt:i4>4980763</vt:i4>
      </vt:variant>
      <vt:variant>
        <vt:i4>15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4980763</vt:i4>
      </vt:variant>
      <vt:variant>
        <vt:i4>9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4915300</vt:i4>
      </vt:variant>
      <vt:variant>
        <vt:i4>3</vt:i4>
      </vt:variant>
      <vt:variant>
        <vt:i4>0</vt:i4>
      </vt:variant>
      <vt:variant>
        <vt:i4>5</vt:i4>
      </vt:variant>
      <vt:variant>
        <vt:lpwstr>mailto:name@foba.de</vt:lpwstr>
      </vt:variant>
      <vt:variant>
        <vt:lpwstr/>
      </vt:variant>
      <vt:variant>
        <vt:i4>5963899</vt:i4>
      </vt:variant>
      <vt:variant>
        <vt:i4>9</vt:i4>
      </vt:variant>
      <vt:variant>
        <vt:i4>0</vt:i4>
      </vt:variant>
      <vt:variant>
        <vt:i4>5</vt:i4>
      </vt:variant>
      <vt:variant>
        <vt:lpwstr>mailto:amelchert@foba.de</vt:lpwstr>
      </vt:variant>
      <vt:variant>
        <vt:lpwstr/>
      </vt:variant>
      <vt:variant>
        <vt:i4>4063257</vt:i4>
      </vt:variant>
      <vt:variant>
        <vt:i4>6</vt:i4>
      </vt:variant>
      <vt:variant>
        <vt:i4>0</vt:i4>
      </vt:variant>
      <vt:variant>
        <vt:i4>5</vt:i4>
      </vt:variant>
      <vt:variant>
        <vt:lpwstr>mailto:dfrancksen@foba.de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Template</dc:title>
  <dc:subject/>
  <dc:creator>Dana Francksen</dc:creator>
  <cp:keywords/>
  <dc:description/>
  <cp:lastModifiedBy>Glinz, Susanne</cp:lastModifiedBy>
  <cp:revision>3</cp:revision>
  <cp:lastPrinted>2020-01-09T12:09:00Z</cp:lastPrinted>
  <dcterms:created xsi:type="dcterms:W3CDTF">2020-01-09T12:08:00Z</dcterms:created>
  <dcterms:modified xsi:type="dcterms:W3CDTF">2020-01-09T12:14:00Z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001-000-008</vt:lpwstr>
  </property>
  <property fmtid="{D5CDD505-2E9C-101B-9397-08002B2CF9AE}" pid="4" name="Erstellt von">
    <vt:lpwstr>office network</vt:lpwstr>
  </property>
  <property fmtid="{D5CDD505-2E9C-101B-9397-08002B2CF9AE}" pid="5" name="Erstellt am">
    <vt:lpwstr>20.05.2011</vt:lpwstr>
  </property>
  <property fmtid="{D5CDD505-2E9C-101B-9397-08002B2CF9AE}" pid="6" name="Autor 1">
    <vt:lpwstr>clemens morfeld</vt:lpwstr>
  </property>
  <property fmtid="{D5CDD505-2E9C-101B-9397-08002B2CF9AE}" pid="7" name="Autor 2">
    <vt:lpwstr>martin abbass yacoub</vt:lpwstr>
  </property>
  <property fmtid="{D5CDD505-2E9C-101B-9397-08002B2CF9AE}" pid="8" name="Stand">
    <vt:lpwstr>28.06.2011</vt:lpwstr>
  </property>
</Properties>
</file>