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846D0" w14:textId="77777777" w:rsidR="002112E3" w:rsidRPr="00D272FF" w:rsidRDefault="003A5B8C" w:rsidP="0043072A">
      <w:pPr>
        <w:pStyle w:val="Addressee"/>
        <w:framePr w:h="597" w:hRule="exact" w:wrap="around" w:y="2633"/>
        <w:rPr>
          <w:b/>
        </w:rPr>
      </w:pPr>
      <w:r w:rsidRPr="00D272FF">
        <w:rPr>
          <w:b/>
        </w:rPr>
        <w:t>Pressemitteilung</w:t>
      </w:r>
    </w:p>
    <w:p w14:paraId="3D818157" w14:textId="0D069937" w:rsidR="0043072A" w:rsidRPr="0043072A" w:rsidRDefault="00F923C7" w:rsidP="0043072A">
      <w:pPr>
        <w:pStyle w:val="Addressee"/>
        <w:framePr w:h="597" w:hRule="exact" w:wrap="around" w:y="2633"/>
      </w:pPr>
      <w:r>
        <w:t>26. Juni</w:t>
      </w:r>
      <w:r w:rsidR="00E21C93">
        <w:t xml:space="preserve"> </w:t>
      </w:r>
      <w:r w:rsidR="00F64861">
        <w:t>20</w:t>
      </w:r>
      <w:r w:rsidR="00C17517">
        <w:t>20</w:t>
      </w:r>
    </w:p>
    <w:p w14:paraId="2C4BB009" w14:textId="77777777" w:rsidR="003A5B8C" w:rsidRDefault="003A5B8C">
      <w:pPr>
        <w:rPr>
          <w:b/>
          <w:sz w:val="22"/>
          <w:szCs w:val="22"/>
        </w:rPr>
      </w:pPr>
      <w:bookmarkStart w:id="0" w:name="FormOfAddress"/>
    </w:p>
    <w:p w14:paraId="6EAD2368" w14:textId="77777777" w:rsidR="003A5B8C" w:rsidRPr="007D6066" w:rsidRDefault="003A5B8C">
      <w:pPr>
        <w:rPr>
          <w:b/>
          <w:sz w:val="22"/>
          <w:szCs w:val="22"/>
        </w:rPr>
      </w:pPr>
    </w:p>
    <w:p w14:paraId="0D127F24" w14:textId="385BF32A" w:rsidR="00CC4EE2" w:rsidRDefault="002E5258" w:rsidP="001C5773">
      <w:pPr>
        <w:rPr>
          <w:b/>
          <w:sz w:val="24"/>
        </w:rPr>
      </w:pPr>
      <w:r>
        <w:rPr>
          <w:b/>
          <w:sz w:val="24"/>
        </w:rPr>
        <w:t xml:space="preserve">Alltec/FOBA ernennt neuen Geschäftsführer </w:t>
      </w:r>
    </w:p>
    <w:p w14:paraId="37C28D0D" w14:textId="3DA9FA3F" w:rsidR="00441379" w:rsidRDefault="00441379" w:rsidP="001C5773">
      <w:pPr>
        <w:rPr>
          <w:b/>
          <w:bCs/>
        </w:rPr>
      </w:pPr>
    </w:p>
    <w:p w14:paraId="73795A47" w14:textId="0BC2FD67" w:rsidR="00441379" w:rsidRDefault="002E5258" w:rsidP="00441379">
      <w:pPr>
        <w:rPr>
          <w:b/>
          <w:bCs/>
        </w:rPr>
      </w:pPr>
      <w:r>
        <w:rPr>
          <w:b/>
          <w:bCs/>
        </w:rPr>
        <w:t>Sebastian Blösch</w:t>
      </w:r>
      <w:r w:rsidR="00611CF5">
        <w:rPr>
          <w:b/>
          <w:bCs/>
        </w:rPr>
        <w:t xml:space="preserve"> </w:t>
      </w:r>
      <w:r w:rsidR="008E53A9">
        <w:rPr>
          <w:b/>
          <w:bCs/>
        </w:rPr>
        <w:t xml:space="preserve">war zuvor Finanzdirektor und </w:t>
      </w:r>
      <w:r>
        <w:rPr>
          <w:b/>
          <w:bCs/>
        </w:rPr>
        <w:t>langjähriges Mitglied des Führungsteams</w:t>
      </w:r>
    </w:p>
    <w:p w14:paraId="05AE7193" w14:textId="77777777" w:rsidR="005144A1" w:rsidRPr="007D6066" w:rsidRDefault="005144A1" w:rsidP="001C5773">
      <w:pPr>
        <w:rPr>
          <w:b/>
          <w:sz w:val="24"/>
        </w:rPr>
      </w:pPr>
    </w:p>
    <w:p w14:paraId="7EE2A272" w14:textId="77777777" w:rsidR="001E537A" w:rsidRDefault="001E537A" w:rsidP="00E558F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b/>
          <w:szCs w:val="20"/>
        </w:rPr>
      </w:pPr>
    </w:p>
    <w:p w14:paraId="0B2C0898" w14:textId="5A46CF43" w:rsidR="00E52D8C" w:rsidRDefault="007269F0" w:rsidP="00E52D8C">
      <w:pPr>
        <w:spacing w:line="288" w:lineRule="auto"/>
        <w:rPr>
          <w:b/>
          <w:bCs/>
        </w:rPr>
      </w:pPr>
      <w:r w:rsidRPr="005528CB">
        <w:rPr>
          <w:b/>
          <w:szCs w:val="20"/>
        </w:rPr>
        <w:t xml:space="preserve">Selmsdorf, </w:t>
      </w:r>
      <w:r w:rsidR="002E5258">
        <w:rPr>
          <w:b/>
          <w:szCs w:val="20"/>
        </w:rPr>
        <w:t>Juni</w:t>
      </w:r>
      <w:r w:rsidRPr="005528CB">
        <w:rPr>
          <w:b/>
          <w:szCs w:val="20"/>
        </w:rPr>
        <w:t xml:space="preserve"> 20</w:t>
      </w:r>
      <w:r w:rsidR="00777CD2" w:rsidRPr="005528CB">
        <w:rPr>
          <w:b/>
          <w:szCs w:val="20"/>
        </w:rPr>
        <w:t>20</w:t>
      </w:r>
      <w:r w:rsidRPr="005528CB">
        <w:rPr>
          <w:b/>
          <w:szCs w:val="20"/>
        </w:rPr>
        <w:t xml:space="preserve"> –</w:t>
      </w:r>
      <w:r w:rsidR="00E21C93">
        <w:rPr>
          <w:b/>
          <w:szCs w:val="20"/>
        </w:rPr>
        <w:t xml:space="preserve"> </w:t>
      </w:r>
      <w:r w:rsidR="007A22A3" w:rsidRPr="0069528A">
        <w:rPr>
          <w:bCs/>
          <w:szCs w:val="20"/>
        </w:rPr>
        <w:t xml:space="preserve">FOBA Laser </w:t>
      </w:r>
      <w:proofErr w:type="spellStart"/>
      <w:r w:rsidR="007A22A3" w:rsidRPr="0069528A">
        <w:rPr>
          <w:bCs/>
          <w:szCs w:val="20"/>
        </w:rPr>
        <w:t>Marking</w:t>
      </w:r>
      <w:proofErr w:type="spellEnd"/>
      <w:r w:rsidR="007A22A3" w:rsidRPr="0069528A">
        <w:rPr>
          <w:bCs/>
          <w:szCs w:val="20"/>
        </w:rPr>
        <w:t xml:space="preserve"> + </w:t>
      </w:r>
      <w:proofErr w:type="spellStart"/>
      <w:r w:rsidR="007A22A3" w:rsidRPr="0069528A">
        <w:rPr>
          <w:bCs/>
          <w:szCs w:val="20"/>
        </w:rPr>
        <w:t>Engraving</w:t>
      </w:r>
      <w:proofErr w:type="spellEnd"/>
      <w:r w:rsidR="00E21C93" w:rsidRPr="0069528A">
        <w:rPr>
          <w:bCs/>
          <w:szCs w:val="20"/>
        </w:rPr>
        <w:t xml:space="preserve"> (Alltec GmbH)</w:t>
      </w:r>
      <w:r w:rsidR="002E5258">
        <w:rPr>
          <w:bCs/>
          <w:szCs w:val="20"/>
        </w:rPr>
        <w:t xml:space="preserve">, international führend in der Herstellung von Lasermarkiersystemen, </w:t>
      </w:r>
      <w:r w:rsidR="00CA4BA3">
        <w:rPr>
          <w:bCs/>
          <w:szCs w:val="20"/>
        </w:rPr>
        <w:t>hat</w:t>
      </w:r>
      <w:r w:rsidR="002E5258">
        <w:rPr>
          <w:bCs/>
          <w:szCs w:val="20"/>
        </w:rPr>
        <w:t xml:space="preserve"> seit dem 1. Juni</w:t>
      </w:r>
      <w:r w:rsidR="00CA4BA3">
        <w:rPr>
          <w:bCs/>
          <w:szCs w:val="20"/>
        </w:rPr>
        <w:t xml:space="preserve"> einen</w:t>
      </w:r>
      <w:r w:rsidR="002E5258">
        <w:rPr>
          <w:bCs/>
          <w:szCs w:val="20"/>
        </w:rPr>
        <w:t xml:space="preserve"> neuen Geschäftsführer aus den eigenen Reihen. Der </w:t>
      </w:r>
      <w:r w:rsidR="00611CF5">
        <w:rPr>
          <w:bCs/>
          <w:szCs w:val="20"/>
        </w:rPr>
        <w:t>bisherige</w:t>
      </w:r>
      <w:r w:rsidR="002E5258">
        <w:rPr>
          <w:bCs/>
          <w:szCs w:val="20"/>
        </w:rPr>
        <w:t xml:space="preserve"> Finanzdirektor und stellvertretende Geschäftsführer Sebastian Blösch folgt auf Stefan Heczko. </w:t>
      </w:r>
    </w:p>
    <w:p w14:paraId="084D1847" w14:textId="34325D24" w:rsidR="008D279C" w:rsidRPr="001F387D" w:rsidRDefault="008D279C" w:rsidP="00E558F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bCs/>
          <w:szCs w:val="20"/>
        </w:rPr>
      </w:pPr>
    </w:p>
    <w:p w14:paraId="2E460DD0" w14:textId="39640EDA" w:rsidR="00CA4BA3" w:rsidRDefault="003570A4" w:rsidP="00441DCF">
      <w:pPr>
        <w:spacing w:line="288" w:lineRule="auto"/>
      </w:pPr>
      <w:r>
        <w:t>„</w:t>
      </w:r>
      <w:r w:rsidR="001200E7">
        <w:t xml:space="preserve">Mit unserem Team am Standort Selmsdorf und den Kollegen weltweit </w:t>
      </w:r>
      <w:r w:rsidR="00CA4BA3">
        <w:t>wollen wir den</w:t>
      </w:r>
      <w:r w:rsidR="001200E7">
        <w:t xml:space="preserve"> international</w:t>
      </w:r>
      <w:r w:rsidR="00CA4BA3">
        <w:t xml:space="preserve">en </w:t>
      </w:r>
      <w:r w:rsidR="001200E7">
        <w:t>Erfolg</w:t>
      </w:r>
      <w:r w:rsidR="00CA4BA3">
        <w:t xml:space="preserve"> weiter </w:t>
      </w:r>
      <w:r w:rsidR="00737238">
        <w:t>festigen</w:t>
      </w:r>
      <w:r>
        <w:t>“,</w:t>
      </w:r>
      <w:r w:rsidR="00CA4BA3">
        <w:t xml:space="preserve"> kündigt Sebastian Blösch an. „Den Schwerpunkt setze ich dabei auf den Ausbau der Unternehmensstrategie mit Blick auf technische Innovationen, die unsere Kunden weiterbringen.“ Als </w:t>
      </w:r>
      <w:r w:rsidR="00611CF5">
        <w:t xml:space="preserve">Leiter des Finanzbereichs bei FOBA hatte Blösch bereits wachsende Verantwortung für </w:t>
      </w:r>
      <w:r w:rsidR="00737238">
        <w:t xml:space="preserve">die </w:t>
      </w:r>
      <w:r w:rsidR="00611CF5">
        <w:t>strategische Ausrichtung des Unternehmens.</w:t>
      </w:r>
      <w:r w:rsidR="001E18D8">
        <w:t xml:space="preserve"> </w:t>
      </w:r>
      <w:r w:rsidR="00611CF5">
        <w:t xml:space="preserve">Der studierte </w:t>
      </w:r>
      <w:r w:rsidR="008E53A9">
        <w:t>Betriebs</w:t>
      </w:r>
      <w:bookmarkStart w:id="1" w:name="_GoBack"/>
      <w:bookmarkEnd w:id="1"/>
      <w:r w:rsidR="00611CF5">
        <w:t xml:space="preserve">wirt </w:t>
      </w:r>
      <w:r w:rsidR="00737238">
        <w:t xml:space="preserve">stammt aus Norddeutschland und ist seit 2015 in der globalen Muttergesellschaft von FOBA tätig. </w:t>
      </w:r>
    </w:p>
    <w:p w14:paraId="1E31B001" w14:textId="77777777" w:rsidR="00192B4B" w:rsidRDefault="00192B4B" w:rsidP="00192B4B">
      <w:pPr>
        <w:spacing w:line="288" w:lineRule="auto"/>
        <w:rPr>
          <w:szCs w:val="20"/>
        </w:rPr>
      </w:pPr>
    </w:p>
    <w:p w14:paraId="7339DDFE" w14:textId="27CAA4F9" w:rsidR="00192B4B" w:rsidRDefault="00192B4B" w:rsidP="00192B4B">
      <w:pPr>
        <w:spacing w:line="288" w:lineRule="auto"/>
        <w:rPr>
          <w:szCs w:val="20"/>
        </w:rPr>
      </w:pPr>
      <w:r>
        <w:rPr>
          <w:szCs w:val="20"/>
        </w:rPr>
        <w:t xml:space="preserve">Die Alltec GmbH mit ihrer Marke FOBA Laser </w:t>
      </w:r>
      <w:proofErr w:type="spellStart"/>
      <w:r>
        <w:rPr>
          <w:szCs w:val="20"/>
        </w:rPr>
        <w:t>Marking</w:t>
      </w:r>
      <w:proofErr w:type="spellEnd"/>
      <w:r>
        <w:rPr>
          <w:szCs w:val="20"/>
        </w:rPr>
        <w:t xml:space="preserve"> + </w:t>
      </w:r>
      <w:proofErr w:type="spellStart"/>
      <w:r>
        <w:rPr>
          <w:szCs w:val="20"/>
        </w:rPr>
        <w:t>Engraving</w:t>
      </w:r>
      <w:proofErr w:type="spellEnd"/>
      <w:r>
        <w:rPr>
          <w:szCs w:val="20"/>
        </w:rPr>
        <w:t xml:space="preserve"> ist einer der führenden Hersteller und Anbieter von innovativen Lasermarkierlösungen. FOBAs Beschriftungslaser, Lasermarkiermaschinen und bildgebende Kennzeichnungsworkflows kommen vor allem in der Automobilzulieferindustrie, Medizintechnik, Elektronik und Kunststoffindustrie sowie im Werkzeug-, Metall- und Formenbau zur Kennzeichnung einer Vielzahl an Materialien und Produkten zum Einsatz. Ein weltweiter Vertrieb sowie internationale Vertriebspartner und Servicestandorte bedienen die globalen Märkte. Seit 2004 gehört Alltec/FOBA mit der Firmenzentrale in Selmsdorf bei Lübeck zur US-amerikanischen </w:t>
      </w:r>
      <w:proofErr w:type="spellStart"/>
      <w:r>
        <w:rPr>
          <w:szCs w:val="20"/>
        </w:rPr>
        <w:t>Danaher</w:t>
      </w:r>
      <w:proofErr w:type="spellEnd"/>
      <w:r>
        <w:rPr>
          <w:szCs w:val="20"/>
        </w:rPr>
        <w:t xml:space="preserve"> Corporation.</w:t>
      </w:r>
    </w:p>
    <w:p w14:paraId="0E064BFE" w14:textId="77777777" w:rsidR="00192B4B" w:rsidRDefault="00192B4B" w:rsidP="00192B4B">
      <w:pPr>
        <w:spacing w:line="288" w:lineRule="auto"/>
        <w:rPr>
          <w:szCs w:val="20"/>
        </w:rPr>
      </w:pPr>
    </w:p>
    <w:p w14:paraId="61540E79" w14:textId="77777777" w:rsidR="00F36C35" w:rsidRPr="00C3699D" w:rsidRDefault="00F36C35" w:rsidP="00E13AB0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szCs w:val="20"/>
        </w:rPr>
      </w:pPr>
    </w:p>
    <w:p w14:paraId="70BC10E5" w14:textId="77777777" w:rsidR="00E13AB0" w:rsidRPr="0061009C" w:rsidRDefault="00E13AB0" w:rsidP="00E13AB0">
      <w:pPr>
        <w:rPr>
          <w:rFonts w:cs="Arial"/>
          <w:sz w:val="16"/>
          <w:szCs w:val="16"/>
          <w:lang w:val="en-GB"/>
        </w:rPr>
      </w:pPr>
      <w:r w:rsidRPr="0061009C">
        <w:rPr>
          <w:b/>
          <w:lang w:val="en-GB"/>
        </w:rPr>
        <w:t xml:space="preserve">FOBA Laser Marking + Engraving </w:t>
      </w:r>
    </w:p>
    <w:p w14:paraId="79E11254" w14:textId="357FACD2" w:rsidR="00E13AB0" w:rsidRDefault="008E53A9" w:rsidP="00E13AB0">
      <w:pPr>
        <w:spacing w:line="288" w:lineRule="auto"/>
        <w:rPr>
          <w:rStyle w:val="Hyperlink"/>
          <w:b/>
          <w:lang w:val="en-GB"/>
        </w:rPr>
      </w:pPr>
      <w:hyperlink r:id="rId7" w:history="1">
        <w:r w:rsidR="00E13AB0" w:rsidRPr="00C3699D">
          <w:rPr>
            <w:rStyle w:val="Hyperlink"/>
            <w:b/>
            <w:lang w:val="en-GB"/>
          </w:rPr>
          <w:t>www.fobalaser.com/de/</w:t>
        </w:r>
      </w:hyperlink>
    </w:p>
    <w:p w14:paraId="2C1CC0C8" w14:textId="4B5B571E" w:rsidR="0069528A" w:rsidRPr="00441379" w:rsidRDefault="0069528A" w:rsidP="00E13AB0">
      <w:pPr>
        <w:spacing w:line="288" w:lineRule="auto"/>
        <w:rPr>
          <w:rStyle w:val="Hyperlink"/>
          <w:lang w:val="en-GB"/>
        </w:rPr>
      </w:pPr>
    </w:p>
    <w:p w14:paraId="0A29EEA5" w14:textId="77777777" w:rsidR="0080790D" w:rsidRPr="00441379" w:rsidRDefault="0080790D" w:rsidP="00E13AB0">
      <w:pPr>
        <w:spacing w:line="288" w:lineRule="auto"/>
        <w:rPr>
          <w:rStyle w:val="Hyperlink"/>
          <w:lang w:val="en-GB"/>
        </w:rPr>
      </w:pPr>
    </w:p>
    <w:p w14:paraId="08D28C4D" w14:textId="702BFE2A" w:rsidR="0080790D" w:rsidRDefault="0080790D" w:rsidP="0080790D">
      <w:pPr>
        <w:spacing w:line="288" w:lineRule="auto"/>
        <w:rPr>
          <w:rStyle w:val="Hyperlink"/>
        </w:rPr>
      </w:pPr>
      <w:r w:rsidRPr="00D272FF">
        <w:rPr>
          <w:b/>
          <w:szCs w:val="20"/>
        </w:rPr>
        <w:t>Bildmaterial zur redaktionellen Verwendung</w:t>
      </w:r>
      <w:r>
        <w:rPr>
          <w:b/>
          <w:szCs w:val="20"/>
        </w:rPr>
        <w:t xml:space="preserve"> steht zum Download zur Verfügung:</w:t>
      </w:r>
      <w:r w:rsidR="00AB5315" w:rsidRPr="00AB5315">
        <w:t xml:space="preserve"> </w:t>
      </w:r>
      <w:hyperlink r:id="rId8" w:history="1">
        <w:r w:rsidR="00AB5315">
          <w:rPr>
            <w:rStyle w:val="Hyperlink"/>
          </w:rPr>
          <w:t>https://www.fobalaser.com/de/news-presse/artikel/fob</w:t>
        </w:r>
      </w:hyperlink>
      <w:r w:rsidR="00192B4B">
        <w:rPr>
          <w:rStyle w:val="Hyperlink"/>
        </w:rPr>
        <w:t>xxxxxxxxxxxxxxxx</w:t>
      </w:r>
    </w:p>
    <w:p w14:paraId="00688B2C" w14:textId="77777777" w:rsidR="0080790D" w:rsidRDefault="0080790D" w:rsidP="00E13AB0">
      <w:pPr>
        <w:spacing w:line="288" w:lineRule="auto"/>
        <w:rPr>
          <w:rStyle w:val="Hyperlink"/>
        </w:rPr>
      </w:pPr>
      <w:bookmarkStart w:id="2" w:name="_Hlk37058148"/>
    </w:p>
    <w:p w14:paraId="687CE70F" w14:textId="56FD0CAE" w:rsidR="0080790D" w:rsidRPr="001E18D8" w:rsidRDefault="00F923C7" w:rsidP="0080790D">
      <w:pPr>
        <w:spacing w:line="288" w:lineRule="auto"/>
        <w:rPr>
          <w:noProof/>
          <w:color w:val="0000FF"/>
        </w:rPr>
      </w:pPr>
      <w:bookmarkStart w:id="3" w:name="_Hlk23503321"/>
      <w:r>
        <w:rPr>
          <w:noProof/>
          <w:color w:val="0000FF"/>
        </w:rPr>
        <w:lastRenderedPageBreak/>
        <w:drawing>
          <wp:inline distT="0" distB="0" distL="0" distR="0" wp14:anchorId="20698C49" wp14:editId="5684EEB8">
            <wp:extent cx="4716780" cy="3551555"/>
            <wp:effectExtent l="0" t="0" r="7620" b="0"/>
            <wp:docPr id="11" name="Grafik 11" descr="Ein Bild, das Person, Mann, Anzug, Schlip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70509_fob_0753_zugeschnitt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780" cy="355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94D" w:rsidRPr="003F11AD">
        <w:rPr>
          <w:rStyle w:val="Hyperlink"/>
          <w:noProof/>
          <w:u w:val="none"/>
        </w:rPr>
        <w:tab/>
      </w:r>
    </w:p>
    <w:p w14:paraId="1AB92901" w14:textId="3B54DCD0" w:rsidR="0080790D" w:rsidRDefault="001E18D8" w:rsidP="0080790D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Sebastian Blösch ist seit 1. Juni 2020 Geschäftsführer des Maschinenbauunternehmens Alltec GmbH (FOBA</w:t>
      </w:r>
      <w:r w:rsidR="008E53A9">
        <w:rPr>
          <w:rFonts w:cs="Arial"/>
          <w:sz w:val="16"/>
          <w:szCs w:val="16"/>
        </w:rPr>
        <w:t xml:space="preserve"> Laser </w:t>
      </w:r>
      <w:proofErr w:type="spellStart"/>
      <w:r w:rsidR="008E53A9">
        <w:rPr>
          <w:rFonts w:cs="Arial"/>
          <w:sz w:val="16"/>
          <w:szCs w:val="16"/>
        </w:rPr>
        <w:t>Marking</w:t>
      </w:r>
      <w:proofErr w:type="spellEnd"/>
      <w:r w:rsidR="008E53A9">
        <w:rPr>
          <w:rFonts w:cs="Arial"/>
          <w:sz w:val="16"/>
          <w:szCs w:val="16"/>
        </w:rPr>
        <w:t xml:space="preserve"> + </w:t>
      </w:r>
      <w:proofErr w:type="spellStart"/>
      <w:r w:rsidR="008E53A9">
        <w:rPr>
          <w:rFonts w:cs="Arial"/>
          <w:sz w:val="16"/>
          <w:szCs w:val="16"/>
        </w:rPr>
        <w:t>Engraving</w:t>
      </w:r>
      <w:proofErr w:type="spellEnd"/>
      <w:r>
        <w:rPr>
          <w:rFonts w:cs="Arial"/>
          <w:sz w:val="16"/>
          <w:szCs w:val="16"/>
        </w:rPr>
        <w:t>) in Selmsdorf</w:t>
      </w:r>
      <w:r w:rsidR="0080790D">
        <w:rPr>
          <w:rFonts w:cs="Arial"/>
          <w:sz w:val="16"/>
          <w:szCs w:val="16"/>
        </w:rPr>
        <w:t xml:space="preserve">. </w:t>
      </w:r>
      <w:r w:rsidR="0080790D" w:rsidRPr="008A44B3">
        <w:rPr>
          <w:rFonts w:cs="Arial"/>
          <w:sz w:val="16"/>
          <w:szCs w:val="16"/>
        </w:rPr>
        <w:t>(Bildrechte: FOBA)</w:t>
      </w:r>
      <w:r w:rsidR="0080790D">
        <w:rPr>
          <w:rFonts w:cs="Arial"/>
          <w:sz w:val="16"/>
          <w:szCs w:val="16"/>
        </w:rPr>
        <w:t xml:space="preserve"> </w:t>
      </w:r>
    </w:p>
    <w:bookmarkEnd w:id="2"/>
    <w:p w14:paraId="4271F84C" w14:textId="62C27CEE" w:rsidR="0080790D" w:rsidRDefault="0080790D" w:rsidP="00C5258C">
      <w:pPr>
        <w:rPr>
          <w:rFonts w:cs="Arial"/>
          <w:sz w:val="16"/>
          <w:szCs w:val="16"/>
        </w:rPr>
      </w:pPr>
    </w:p>
    <w:p w14:paraId="5A3F910C" w14:textId="2189526D" w:rsidR="00192B4B" w:rsidRDefault="00192B4B" w:rsidP="00C5258C">
      <w:pPr>
        <w:rPr>
          <w:rFonts w:cs="Arial"/>
          <w:sz w:val="16"/>
          <w:szCs w:val="16"/>
        </w:rPr>
      </w:pPr>
    </w:p>
    <w:p w14:paraId="2C2BDE50" w14:textId="77777777" w:rsidR="008E53A9" w:rsidRDefault="008E53A9" w:rsidP="00C5258C">
      <w:pPr>
        <w:rPr>
          <w:rFonts w:cs="Arial"/>
          <w:sz w:val="16"/>
          <w:szCs w:val="16"/>
        </w:rPr>
      </w:pPr>
    </w:p>
    <w:p w14:paraId="0BB08241" w14:textId="77777777" w:rsidR="00192B4B" w:rsidRPr="00DE10E3" w:rsidRDefault="00192B4B" w:rsidP="00C5258C">
      <w:pPr>
        <w:rPr>
          <w:rFonts w:cs="Arial"/>
          <w:sz w:val="16"/>
          <w:szCs w:val="16"/>
        </w:rPr>
      </w:pPr>
    </w:p>
    <w:bookmarkEnd w:id="3"/>
    <w:p w14:paraId="3AAE2D50" w14:textId="77777777" w:rsidR="00642474" w:rsidRDefault="00642474" w:rsidP="002B3BC4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bookmarkEnd w:id="0"/>
    <w:p w14:paraId="2507CF32" w14:textId="77777777" w:rsidR="003A5B8C" w:rsidRDefault="003A5B8C" w:rsidP="003A5B8C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spacing w:line="240" w:lineRule="auto"/>
        <w:ind w:right="-8"/>
        <w:rPr>
          <w:rFonts w:ascii="Arial" w:hAnsi="Arial" w:cs="Arial"/>
          <w:b/>
          <w:bCs/>
          <w:sz w:val="16"/>
          <w:szCs w:val="16"/>
        </w:rPr>
      </w:pPr>
      <w:r w:rsidRPr="003A5B8C">
        <w:rPr>
          <w:rFonts w:ascii="Arial" w:hAnsi="Arial" w:cs="Arial"/>
          <w:b/>
          <w:sz w:val="16"/>
          <w:szCs w:val="16"/>
        </w:rPr>
        <w:t>Weitere Informationen</w:t>
      </w:r>
      <w:r w:rsidRPr="003A5B8C">
        <w:rPr>
          <w:rFonts w:ascii="Arial" w:hAnsi="Arial" w:cs="Arial"/>
          <w:sz w:val="16"/>
          <w:szCs w:val="16"/>
        </w:rPr>
        <w:t xml:space="preserve"> sowie Text- und Bild</w:t>
      </w:r>
      <w:r w:rsidRPr="003A5B8C">
        <w:rPr>
          <w:rFonts w:ascii="Arial" w:hAnsi="Arial" w:cs="Arial"/>
          <w:sz w:val="16"/>
          <w:szCs w:val="16"/>
        </w:rPr>
        <w:softHyphen/>
        <w:t>material erhalten Sie von:</w:t>
      </w:r>
    </w:p>
    <w:p w14:paraId="37A48010" w14:textId="77777777" w:rsidR="00D272FF" w:rsidRPr="00D272FF" w:rsidRDefault="00D272FF" w:rsidP="003A5B8C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spacing w:line="240" w:lineRule="auto"/>
        <w:ind w:right="-8"/>
        <w:rPr>
          <w:rFonts w:ascii="Arial" w:hAnsi="Arial" w:cs="Arial"/>
          <w:b/>
          <w:bCs/>
          <w:sz w:val="16"/>
          <w:szCs w:val="16"/>
          <w:lang w:val="en-US"/>
        </w:rPr>
      </w:pPr>
      <w:r w:rsidRPr="00D80246">
        <w:rPr>
          <w:rFonts w:ascii="Arial" w:hAnsi="Arial" w:cs="Arial"/>
          <w:b/>
          <w:sz w:val="16"/>
          <w:szCs w:val="16"/>
          <w:lang w:val="en-US"/>
        </w:rPr>
        <w:t>For additional information</w:t>
      </w:r>
      <w:r w:rsidRPr="00D80246">
        <w:rPr>
          <w:rFonts w:ascii="Arial" w:hAnsi="Arial" w:cs="Arial"/>
          <w:b/>
          <w:sz w:val="22"/>
          <w:lang w:val="en-US"/>
        </w:rPr>
        <w:t xml:space="preserve"> </w:t>
      </w:r>
      <w:r w:rsidRPr="00D80246">
        <w:rPr>
          <w:rFonts w:ascii="Arial" w:hAnsi="Arial" w:cs="Arial"/>
          <w:sz w:val="16"/>
          <w:szCs w:val="16"/>
          <w:lang w:val="en-US"/>
        </w:rPr>
        <w:t>and to forward reader res</w:t>
      </w:r>
      <w:r w:rsidRPr="00D272FF">
        <w:rPr>
          <w:rFonts w:ascii="Arial" w:hAnsi="Arial" w:cs="Arial"/>
          <w:sz w:val="16"/>
          <w:szCs w:val="16"/>
          <w:lang w:val="en-US"/>
        </w:rPr>
        <w:t>ponses please contact:</w:t>
      </w:r>
    </w:p>
    <w:p w14:paraId="3CD1C9EB" w14:textId="77777777" w:rsidR="003A5B8C" w:rsidRPr="00D272FF" w:rsidRDefault="003A5B8C" w:rsidP="003A5B8C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spacing w:line="240" w:lineRule="auto"/>
        <w:ind w:right="-8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573C099F" w14:textId="77777777" w:rsidR="003A5B8C" w:rsidRPr="00D272FF" w:rsidRDefault="000F77B3" w:rsidP="003A5B8C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spacing w:line="240" w:lineRule="auto"/>
        <w:ind w:right="-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Susanne Glinz</w:t>
      </w:r>
      <w:r w:rsidR="003A5B8C" w:rsidRPr="00D272FF">
        <w:rPr>
          <w:rFonts w:ascii="Arial" w:hAnsi="Arial" w:cs="Arial"/>
          <w:b/>
          <w:bCs/>
          <w:sz w:val="16"/>
          <w:szCs w:val="16"/>
        </w:rPr>
        <w:t xml:space="preserve"> | </w:t>
      </w:r>
      <w:r>
        <w:rPr>
          <w:rFonts w:ascii="Arial" w:hAnsi="Arial" w:cs="Arial"/>
          <w:bCs/>
          <w:sz w:val="16"/>
          <w:szCs w:val="16"/>
        </w:rPr>
        <w:t>Campaign Manager</w:t>
      </w:r>
      <w:r w:rsidR="003A5B8C" w:rsidRPr="00D272FF">
        <w:rPr>
          <w:rFonts w:ascii="Arial" w:hAnsi="Arial" w:cs="Arial"/>
          <w:bCs/>
          <w:sz w:val="16"/>
          <w:szCs w:val="16"/>
        </w:rPr>
        <w:t xml:space="preserve"> </w:t>
      </w:r>
    </w:p>
    <w:p w14:paraId="3549FD04" w14:textId="77777777" w:rsidR="003A5B8C" w:rsidRPr="00D272FF" w:rsidRDefault="003A5B8C" w:rsidP="00D272FF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spacing w:line="240" w:lineRule="auto"/>
        <w:ind w:right="-8"/>
        <w:rPr>
          <w:rFonts w:ascii="Arial" w:hAnsi="Arial" w:cs="Arial"/>
          <w:b/>
          <w:bCs/>
          <w:sz w:val="16"/>
          <w:szCs w:val="16"/>
        </w:rPr>
      </w:pPr>
      <w:r w:rsidRPr="00D272FF">
        <w:rPr>
          <w:rFonts w:ascii="Arial" w:hAnsi="Arial" w:cs="Arial"/>
          <w:b/>
          <w:bCs/>
          <w:sz w:val="16"/>
          <w:szCs w:val="16"/>
        </w:rPr>
        <w:t>ALLTEC GmbH</w:t>
      </w:r>
      <w:r w:rsidR="00D272FF" w:rsidRPr="00D272FF">
        <w:rPr>
          <w:rFonts w:ascii="Arial" w:hAnsi="Arial" w:cs="Arial"/>
          <w:b/>
          <w:bCs/>
          <w:sz w:val="16"/>
          <w:szCs w:val="16"/>
        </w:rPr>
        <w:t xml:space="preserve"> </w:t>
      </w:r>
      <w:r w:rsidR="00D272FF" w:rsidRPr="00D272FF">
        <w:rPr>
          <w:rFonts w:ascii="Arial" w:hAnsi="Arial" w:cs="Arial"/>
          <w:bCs/>
          <w:sz w:val="16"/>
          <w:szCs w:val="16"/>
        </w:rPr>
        <w:t xml:space="preserve">| </w:t>
      </w:r>
      <w:r w:rsidRPr="003A5B8C">
        <w:rPr>
          <w:rFonts w:ascii="Arial" w:hAnsi="Arial" w:cs="Arial"/>
          <w:bCs/>
          <w:sz w:val="16"/>
          <w:szCs w:val="16"/>
        </w:rPr>
        <w:t>An der Trave 27 – 31 | 23923 Selmsdorf/ Deutschland</w:t>
      </w:r>
    </w:p>
    <w:p w14:paraId="727C5DA3" w14:textId="77777777" w:rsidR="003A5B8C" w:rsidRPr="003A5B8C" w:rsidRDefault="003A5B8C" w:rsidP="003A5B8C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520"/>
        </w:tabs>
        <w:spacing w:line="240" w:lineRule="auto"/>
        <w:ind w:right="-8"/>
        <w:rPr>
          <w:rFonts w:ascii="Arial" w:hAnsi="Arial" w:cs="Arial"/>
          <w:bCs/>
          <w:sz w:val="16"/>
          <w:szCs w:val="16"/>
        </w:rPr>
      </w:pPr>
      <w:r w:rsidRPr="003A5B8C">
        <w:rPr>
          <w:rFonts w:ascii="Arial" w:hAnsi="Arial" w:cs="Arial"/>
          <w:bCs/>
          <w:sz w:val="16"/>
          <w:szCs w:val="16"/>
        </w:rPr>
        <w:t>Tel.: +49</w:t>
      </w:r>
      <w:r w:rsidR="00353586">
        <w:rPr>
          <w:rFonts w:ascii="Arial" w:hAnsi="Arial" w:cs="Arial"/>
          <w:bCs/>
          <w:sz w:val="16"/>
          <w:szCs w:val="16"/>
        </w:rPr>
        <w:t xml:space="preserve"> </w:t>
      </w:r>
      <w:r w:rsidRPr="003A5B8C">
        <w:rPr>
          <w:rFonts w:ascii="Arial" w:hAnsi="Arial" w:cs="Arial"/>
          <w:bCs/>
          <w:sz w:val="16"/>
          <w:szCs w:val="16"/>
        </w:rPr>
        <w:t>(0)38823 55-</w:t>
      </w:r>
      <w:r w:rsidR="000F77B3">
        <w:rPr>
          <w:rFonts w:ascii="Arial" w:hAnsi="Arial" w:cs="Arial"/>
          <w:bCs/>
          <w:sz w:val="16"/>
          <w:szCs w:val="16"/>
        </w:rPr>
        <w:t>547</w:t>
      </w:r>
      <w:r w:rsidRPr="003A5B8C">
        <w:rPr>
          <w:rFonts w:ascii="Arial" w:hAnsi="Arial" w:cs="Arial"/>
          <w:bCs/>
          <w:sz w:val="16"/>
          <w:szCs w:val="16"/>
        </w:rPr>
        <w:t xml:space="preserve"> </w:t>
      </w:r>
    </w:p>
    <w:p w14:paraId="28213898" w14:textId="77777777" w:rsidR="003A5B8C" w:rsidRPr="003A5B8C" w:rsidRDefault="008E53A9" w:rsidP="003A5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"/>
        <w:jc w:val="both"/>
        <w:rPr>
          <w:rFonts w:cs="Arial"/>
          <w:sz w:val="16"/>
          <w:szCs w:val="16"/>
        </w:rPr>
      </w:pPr>
      <w:hyperlink r:id="rId10" w:history="1">
        <w:r w:rsidR="008733C9" w:rsidRPr="00D63525">
          <w:rPr>
            <w:rStyle w:val="Hyperlink"/>
            <w:rFonts w:cs="Arial"/>
            <w:bCs/>
            <w:sz w:val="16"/>
            <w:szCs w:val="16"/>
          </w:rPr>
          <w:t>sglinz@alltec-laser.com</w:t>
        </w:r>
      </w:hyperlink>
      <w:r w:rsidR="003A5B8C" w:rsidRPr="003A5B8C">
        <w:rPr>
          <w:rFonts w:cs="Arial"/>
          <w:bCs/>
          <w:sz w:val="16"/>
          <w:szCs w:val="16"/>
        </w:rPr>
        <w:t xml:space="preserve"> | </w:t>
      </w:r>
      <w:hyperlink r:id="rId11" w:history="1">
        <w:r w:rsidR="003A5B8C" w:rsidRPr="003A5B8C">
          <w:rPr>
            <w:rStyle w:val="Hyperlink"/>
            <w:rFonts w:cs="Arial"/>
            <w:bCs/>
            <w:sz w:val="16"/>
            <w:szCs w:val="16"/>
          </w:rPr>
          <w:t>www.fobalaser.com</w:t>
        </w:r>
      </w:hyperlink>
      <w:r w:rsidR="003A5B8C" w:rsidRPr="003A5B8C">
        <w:rPr>
          <w:rFonts w:cs="Arial"/>
          <w:bCs/>
          <w:sz w:val="16"/>
          <w:szCs w:val="16"/>
        </w:rPr>
        <w:t xml:space="preserve"> </w:t>
      </w:r>
    </w:p>
    <w:p w14:paraId="0BE444B8" w14:textId="77777777" w:rsidR="00D80246" w:rsidRDefault="00D80246" w:rsidP="004B0F29">
      <w:pPr>
        <w:tabs>
          <w:tab w:val="left" w:pos="4276"/>
        </w:tabs>
        <w:ind w:right="-8"/>
        <w:jc w:val="both"/>
        <w:rPr>
          <w:rFonts w:cs="Arial"/>
          <w:b/>
          <w:sz w:val="16"/>
          <w:szCs w:val="16"/>
        </w:rPr>
      </w:pPr>
    </w:p>
    <w:p w14:paraId="069BC961" w14:textId="77777777" w:rsidR="008E53A9" w:rsidRDefault="008E53A9" w:rsidP="004B0F29">
      <w:pPr>
        <w:tabs>
          <w:tab w:val="left" w:pos="4276"/>
        </w:tabs>
        <w:ind w:right="-8"/>
        <w:jc w:val="both"/>
        <w:rPr>
          <w:rFonts w:cs="Arial"/>
          <w:b/>
          <w:sz w:val="16"/>
          <w:szCs w:val="16"/>
        </w:rPr>
      </w:pPr>
    </w:p>
    <w:p w14:paraId="4F2CF992" w14:textId="6161F909" w:rsidR="004B0F29" w:rsidRDefault="004B0F29" w:rsidP="004B0F29">
      <w:pPr>
        <w:tabs>
          <w:tab w:val="left" w:pos="4276"/>
        </w:tabs>
        <w:ind w:right="-8"/>
        <w:jc w:val="both"/>
        <w:rPr>
          <w:rStyle w:val="Hyperlink"/>
          <w:rFonts w:cs="Arial"/>
          <w:b/>
          <w:bCs/>
          <w:sz w:val="16"/>
          <w:szCs w:val="16"/>
        </w:rPr>
      </w:pPr>
      <w:r w:rsidRPr="003A5B8C">
        <w:rPr>
          <w:rFonts w:cs="Arial"/>
          <w:b/>
          <w:sz w:val="16"/>
          <w:szCs w:val="16"/>
        </w:rPr>
        <w:t xml:space="preserve">Über </w:t>
      </w:r>
      <w:r w:rsidRPr="003A5B8C">
        <w:rPr>
          <w:rFonts w:cs="Arial"/>
          <w:b/>
          <w:bCs/>
          <w:sz w:val="16"/>
          <w:szCs w:val="16"/>
        </w:rPr>
        <w:t>FOBA</w:t>
      </w:r>
      <w:r>
        <w:rPr>
          <w:rFonts w:cs="Arial"/>
          <w:b/>
          <w:bCs/>
          <w:sz w:val="16"/>
          <w:szCs w:val="16"/>
        </w:rPr>
        <w:t xml:space="preserve"> </w:t>
      </w:r>
      <w:hyperlink r:id="rId12" w:history="1">
        <w:r w:rsidR="0013729A" w:rsidRPr="00495304">
          <w:rPr>
            <w:rStyle w:val="Hyperlink"/>
            <w:rFonts w:cs="Arial"/>
            <w:b/>
            <w:bCs/>
            <w:sz w:val="16"/>
            <w:szCs w:val="16"/>
          </w:rPr>
          <w:t>www.fobalaser.com/de/</w:t>
        </w:r>
      </w:hyperlink>
    </w:p>
    <w:p w14:paraId="0B6F2EC2" w14:textId="77777777" w:rsidR="004B0F29" w:rsidRPr="00377C02" w:rsidRDefault="00BC678A" w:rsidP="003017E5">
      <w:pPr>
        <w:ind w:right="-8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Die </w:t>
      </w:r>
      <w:r w:rsidR="001E6DD9">
        <w:rPr>
          <w:rFonts w:cs="Arial"/>
          <w:sz w:val="16"/>
          <w:szCs w:val="16"/>
        </w:rPr>
        <w:t>Alltec</w:t>
      </w:r>
      <w:r>
        <w:rPr>
          <w:rFonts w:cs="Arial"/>
          <w:sz w:val="16"/>
          <w:szCs w:val="16"/>
        </w:rPr>
        <w:t xml:space="preserve"> GmbH mit ihrer Marke </w:t>
      </w:r>
      <w:r w:rsidR="002071F9" w:rsidRPr="002071F9">
        <w:rPr>
          <w:rFonts w:cs="Arial"/>
          <w:sz w:val="16"/>
          <w:szCs w:val="16"/>
        </w:rPr>
        <w:t xml:space="preserve">FOBA Laser </w:t>
      </w:r>
      <w:proofErr w:type="spellStart"/>
      <w:r w:rsidR="002071F9" w:rsidRPr="002071F9">
        <w:rPr>
          <w:rFonts w:cs="Arial"/>
          <w:sz w:val="16"/>
          <w:szCs w:val="16"/>
        </w:rPr>
        <w:t>Marking</w:t>
      </w:r>
      <w:proofErr w:type="spellEnd"/>
      <w:r w:rsidR="002071F9" w:rsidRPr="002071F9">
        <w:rPr>
          <w:rFonts w:cs="Arial"/>
          <w:sz w:val="16"/>
          <w:szCs w:val="16"/>
        </w:rPr>
        <w:t xml:space="preserve"> + </w:t>
      </w:r>
      <w:proofErr w:type="spellStart"/>
      <w:r w:rsidR="002071F9" w:rsidRPr="002071F9">
        <w:rPr>
          <w:rFonts w:cs="Arial"/>
          <w:sz w:val="16"/>
          <w:szCs w:val="16"/>
        </w:rPr>
        <w:t>Engraving</w:t>
      </w:r>
      <w:proofErr w:type="spellEnd"/>
      <w:r w:rsidR="002071F9" w:rsidRPr="003A5B8C">
        <w:rPr>
          <w:rFonts w:cs="Arial"/>
          <w:sz w:val="16"/>
          <w:szCs w:val="16"/>
        </w:rPr>
        <w:t xml:space="preserve"> </w:t>
      </w:r>
      <w:r w:rsidR="004B0F29" w:rsidRPr="003A5B8C">
        <w:rPr>
          <w:rFonts w:cs="Arial"/>
          <w:sz w:val="16"/>
          <w:szCs w:val="16"/>
        </w:rPr>
        <w:t xml:space="preserve">ist einer der führenden Hersteller und Anbieter von </w:t>
      </w:r>
      <w:r>
        <w:rPr>
          <w:rFonts w:cs="Arial"/>
          <w:sz w:val="16"/>
          <w:szCs w:val="16"/>
        </w:rPr>
        <w:t>innovativen Lasermarkierlösungen</w:t>
      </w:r>
      <w:r w:rsidR="004B0F29" w:rsidRPr="003A5B8C">
        <w:rPr>
          <w:rFonts w:cs="Arial"/>
          <w:sz w:val="16"/>
          <w:szCs w:val="16"/>
        </w:rPr>
        <w:t>. FOBA</w:t>
      </w:r>
      <w:r>
        <w:rPr>
          <w:rFonts w:cs="Arial"/>
          <w:sz w:val="16"/>
          <w:szCs w:val="16"/>
        </w:rPr>
        <w:t xml:space="preserve">s </w:t>
      </w:r>
      <w:r w:rsidR="004B0F29" w:rsidRPr="003A5B8C">
        <w:rPr>
          <w:rFonts w:cs="Arial"/>
          <w:sz w:val="16"/>
          <w:szCs w:val="16"/>
        </w:rPr>
        <w:t>Beschriftungslaser</w:t>
      </w:r>
      <w:r>
        <w:rPr>
          <w:rFonts w:cs="Arial"/>
          <w:sz w:val="16"/>
          <w:szCs w:val="16"/>
        </w:rPr>
        <w:t>, Lasermarkierm</w:t>
      </w:r>
      <w:r w:rsidRPr="003A5B8C">
        <w:rPr>
          <w:rFonts w:cs="Arial"/>
          <w:sz w:val="16"/>
          <w:szCs w:val="16"/>
        </w:rPr>
        <w:t>a</w:t>
      </w:r>
      <w:r w:rsidRPr="003A5B8C">
        <w:rPr>
          <w:rFonts w:cs="Arial"/>
          <w:sz w:val="16"/>
          <w:szCs w:val="16"/>
        </w:rPr>
        <w:softHyphen/>
        <w:t>schinen</w:t>
      </w:r>
      <w:r>
        <w:rPr>
          <w:rFonts w:cs="Arial"/>
          <w:sz w:val="16"/>
          <w:szCs w:val="16"/>
        </w:rPr>
        <w:t xml:space="preserve"> und bildgebende Kennzeichnungsworkflows </w:t>
      </w:r>
      <w:r w:rsidRPr="003A5B8C">
        <w:rPr>
          <w:rFonts w:cs="Arial"/>
          <w:sz w:val="16"/>
          <w:szCs w:val="16"/>
        </w:rPr>
        <w:t>kommen vor allem</w:t>
      </w:r>
      <w:r>
        <w:rPr>
          <w:rFonts w:cs="Arial"/>
          <w:sz w:val="16"/>
          <w:szCs w:val="16"/>
        </w:rPr>
        <w:t xml:space="preserve"> in </w:t>
      </w:r>
      <w:r w:rsidR="004A528B">
        <w:rPr>
          <w:rFonts w:cs="Arial"/>
          <w:sz w:val="16"/>
          <w:szCs w:val="16"/>
        </w:rPr>
        <w:t xml:space="preserve">der </w:t>
      </w:r>
      <w:r>
        <w:rPr>
          <w:rFonts w:cs="Arial"/>
          <w:sz w:val="16"/>
          <w:szCs w:val="16"/>
        </w:rPr>
        <w:t xml:space="preserve">Automobilzulieferindustrie, Medizintechnik, Elektronik und </w:t>
      </w:r>
      <w:r>
        <w:rPr>
          <w:rStyle w:val="Fett"/>
          <w:rFonts w:cs="Arial"/>
          <w:b w:val="0"/>
          <w:sz w:val="16"/>
          <w:szCs w:val="16"/>
        </w:rPr>
        <w:t xml:space="preserve">Kunststoffindustrie sowie im </w:t>
      </w:r>
      <w:r w:rsidR="004A528B" w:rsidRPr="003A5B8C">
        <w:rPr>
          <w:rFonts w:cs="Arial"/>
          <w:sz w:val="16"/>
          <w:szCs w:val="16"/>
        </w:rPr>
        <w:t>Werk</w:t>
      </w:r>
      <w:r w:rsidR="004A528B" w:rsidRPr="003A5B8C">
        <w:rPr>
          <w:rFonts w:cs="Arial"/>
          <w:sz w:val="16"/>
          <w:szCs w:val="16"/>
        </w:rPr>
        <w:softHyphen/>
        <w:t>zeug-, Metall- und Formenbau</w:t>
      </w:r>
      <w:r w:rsidR="004A528B" w:rsidRPr="003A5B8C">
        <w:rPr>
          <w:rStyle w:val="Fett"/>
          <w:rFonts w:cs="Arial"/>
          <w:b w:val="0"/>
          <w:sz w:val="16"/>
          <w:szCs w:val="16"/>
        </w:rPr>
        <w:t xml:space="preserve"> </w:t>
      </w:r>
      <w:r w:rsidR="004A528B">
        <w:rPr>
          <w:rStyle w:val="Fett"/>
          <w:rFonts w:cs="Arial"/>
          <w:b w:val="0"/>
          <w:sz w:val="16"/>
          <w:szCs w:val="16"/>
        </w:rPr>
        <w:t>zur Kennzeichnung</w:t>
      </w:r>
      <w:r w:rsidR="004B0F29" w:rsidRPr="003A5B8C">
        <w:rPr>
          <w:rFonts w:cs="Arial"/>
          <w:sz w:val="16"/>
          <w:szCs w:val="16"/>
        </w:rPr>
        <w:t xml:space="preserve"> eine</w:t>
      </w:r>
      <w:r w:rsidR="004A528B">
        <w:rPr>
          <w:rFonts w:cs="Arial"/>
          <w:sz w:val="16"/>
          <w:szCs w:val="16"/>
        </w:rPr>
        <w:t>r</w:t>
      </w:r>
      <w:r w:rsidR="004B0F29" w:rsidRPr="003A5B8C">
        <w:rPr>
          <w:rFonts w:cs="Arial"/>
          <w:sz w:val="16"/>
          <w:szCs w:val="16"/>
        </w:rPr>
        <w:t xml:space="preserve"> Viel</w:t>
      </w:r>
      <w:r w:rsidR="004B0F29" w:rsidRPr="003A5B8C">
        <w:rPr>
          <w:rFonts w:cs="Arial"/>
          <w:sz w:val="16"/>
          <w:szCs w:val="16"/>
        </w:rPr>
        <w:softHyphen/>
        <w:t>zahl an Materialien</w:t>
      </w:r>
      <w:r w:rsidR="004A528B">
        <w:rPr>
          <w:rFonts w:cs="Arial"/>
          <w:sz w:val="16"/>
          <w:szCs w:val="16"/>
        </w:rPr>
        <w:t xml:space="preserve"> und Produkten </w:t>
      </w:r>
      <w:r w:rsidR="004B0F29" w:rsidRPr="003A5B8C">
        <w:rPr>
          <w:rFonts w:cs="Arial"/>
          <w:sz w:val="16"/>
          <w:szCs w:val="16"/>
        </w:rPr>
        <w:t xml:space="preserve">zum Einsatz. </w:t>
      </w:r>
      <w:r w:rsidR="00F965F7">
        <w:rPr>
          <w:rFonts w:cs="Arial"/>
          <w:sz w:val="16"/>
          <w:szCs w:val="16"/>
        </w:rPr>
        <w:t xml:space="preserve">Ein weltweiter Vertrieb sowie internationale </w:t>
      </w:r>
      <w:r w:rsidR="004B0F29" w:rsidRPr="003A5B8C">
        <w:rPr>
          <w:rFonts w:cs="Arial"/>
          <w:sz w:val="16"/>
          <w:szCs w:val="16"/>
        </w:rPr>
        <w:t>Vertrieb</w:t>
      </w:r>
      <w:r w:rsidR="00F965F7">
        <w:rPr>
          <w:rFonts w:cs="Arial"/>
          <w:sz w:val="16"/>
          <w:szCs w:val="16"/>
        </w:rPr>
        <w:t>spartner</w:t>
      </w:r>
      <w:r w:rsidR="004B0F29" w:rsidRPr="003A5B8C">
        <w:rPr>
          <w:rFonts w:cs="Arial"/>
          <w:sz w:val="16"/>
          <w:szCs w:val="16"/>
        </w:rPr>
        <w:t xml:space="preserve"> und Servicestandorte bedienen die globalen Märkte. Seit </w:t>
      </w:r>
      <w:r w:rsidR="004A528B">
        <w:rPr>
          <w:rFonts w:cs="Arial"/>
          <w:sz w:val="16"/>
          <w:szCs w:val="16"/>
        </w:rPr>
        <w:t xml:space="preserve">2004 gehört </w:t>
      </w:r>
      <w:r w:rsidR="001E6DD9">
        <w:rPr>
          <w:rFonts w:cs="Arial"/>
          <w:sz w:val="16"/>
          <w:szCs w:val="16"/>
        </w:rPr>
        <w:t>Alltec</w:t>
      </w:r>
      <w:r w:rsidR="004A528B">
        <w:rPr>
          <w:rFonts w:cs="Arial"/>
          <w:sz w:val="16"/>
          <w:szCs w:val="16"/>
        </w:rPr>
        <w:t>/FOBA mit der Firmenzentrale bei Lübeck nah</w:t>
      </w:r>
      <w:r w:rsidR="007260E2">
        <w:rPr>
          <w:rFonts w:cs="Arial"/>
          <w:sz w:val="16"/>
          <w:szCs w:val="16"/>
        </w:rPr>
        <w:t xml:space="preserve">e Hamburg zur US-amerikanischen </w:t>
      </w:r>
      <w:proofErr w:type="spellStart"/>
      <w:r w:rsidR="00E558FD">
        <w:rPr>
          <w:rFonts w:cs="Arial"/>
          <w:sz w:val="16"/>
          <w:szCs w:val="16"/>
        </w:rPr>
        <w:t>Da</w:t>
      </w:r>
      <w:r w:rsidR="004A528B">
        <w:rPr>
          <w:rFonts w:cs="Arial"/>
          <w:sz w:val="16"/>
          <w:szCs w:val="16"/>
        </w:rPr>
        <w:t>naher</w:t>
      </w:r>
      <w:proofErr w:type="spellEnd"/>
      <w:r w:rsidR="004A528B">
        <w:rPr>
          <w:rFonts w:cs="Arial"/>
          <w:sz w:val="16"/>
          <w:szCs w:val="16"/>
        </w:rPr>
        <w:t xml:space="preserve"> Corporation.</w:t>
      </w:r>
    </w:p>
    <w:p w14:paraId="43617E5A" w14:textId="77777777" w:rsidR="004B0F29" w:rsidRDefault="004B0F29" w:rsidP="004B0F29">
      <w:pPr>
        <w:rPr>
          <w:rFonts w:cs="Arial"/>
          <w:sz w:val="16"/>
          <w:szCs w:val="16"/>
        </w:rPr>
      </w:pPr>
    </w:p>
    <w:p w14:paraId="0E390D2D" w14:textId="77777777" w:rsidR="004B0F29" w:rsidRPr="00D272FF" w:rsidRDefault="004B0F29" w:rsidP="004B0F29">
      <w:pPr>
        <w:tabs>
          <w:tab w:val="left" w:pos="4276"/>
        </w:tabs>
        <w:jc w:val="both"/>
        <w:rPr>
          <w:rFonts w:cs="Arial"/>
          <w:b/>
          <w:sz w:val="16"/>
          <w:szCs w:val="16"/>
          <w:lang w:val="en-US"/>
        </w:rPr>
      </w:pPr>
      <w:r w:rsidRPr="00D272FF">
        <w:rPr>
          <w:rFonts w:cs="Arial"/>
          <w:b/>
          <w:sz w:val="16"/>
          <w:szCs w:val="16"/>
          <w:lang w:val="en-US"/>
        </w:rPr>
        <w:t xml:space="preserve">About FOBA </w:t>
      </w:r>
      <w:hyperlink r:id="rId13" w:history="1">
        <w:r w:rsidRPr="00F965F7">
          <w:rPr>
            <w:rStyle w:val="Hyperlink"/>
            <w:rFonts w:cs="Arial"/>
            <w:b/>
            <w:bCs/>
            <w:sz w:val="16"/>
            <w:szCs w:val="16"/>
            <w:lang w:val="en-US"/>
          </w:rPr>
          <w:t>www.fobalaser.com</w:t>
        </w:r>
      </w:hyperlink>
    </w:p>
    <w:p w14:paraId="3DBB3FF4" w14:textId="77777777" w:rsidR="00BC678A" w:rsidRPr="00430695" w:rsidRDefault="001E6DD9" w:rsidP="003A5B8C">
      <w:pPr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>Alltec</w:t>
      </w:r>
      <w:r w:rsidR="002071F9">
        <w:rPr>
          <w:rFonts w:cs="Arial"/>
          <w:sz w:val="16"/>
          <w:szCs w:val="16"/>
          <w:lang w:val="en-US"/>
        </w:rPr>
        <w:t xml:space="preserve"> GmbH with its </w:t>
      </w:r>
      <w:r w:rsidR="004B0F29" w:rsidRPr="00D272FF">
        <w:rPr>
          <w:rFonts w:cs="Arial"/>
          <w:sz w:val="16"/>
          <w:szCs w:val="16"/>
          <w:lang w:val="en-US"/>
        </w:rPr>
        <w:t>FOBA Laser Marking + Engraving</w:t>
      </w:r>
      <w:r w:rsidR="002071F9">
        <w:rPr>
          <w:rFonts w:cs="Arial"/>
          <w:sz w:val="16"/>
          <w:szCs w:val="16"/>
          <w:lang w:val="en-US"/>
        </w:rPr>
        <w:t xml:space="preserve"> brand</w:t>
      </w:r>
      <w:r w:rsidR="004B0F29" w:rsidRPr="00D272FF">
        <w:rPr>
          <w:rFonts w:cs="Arial"/>
          <w:sz w:val="16"/>
          <w:szCs w:val="16"/>
          <w:lang w:val="en-US"/>
        </w:rPr>
        <w:t xml:space="preserve"> is among the leaders in manu</w:t>
      </w:r>
      <w:r w:rsidR="004B0F29" w:rsidRPr="00D272FF">
        <w:rPr>
          <w:rFonts w:cs="Arial"/>
          <w:sz w:val="16"/>
          <w:szCs w:val="16"/>
          <w:lang w:val="en-US"/>
        </w:rPr>
        <w:softHyphen/>
        <w:t>factur</w:t>
      </w:r>
      <w:r w:rsidR="004B0F29" w:rsidRPr="00D272FF">
        <w:rPr>
          <w:rFonts w:cs="Arial"/>
          <w:sz w:val="16"/>
          <w:szCs w:val="16"/>
          <w:lang w:val="en-US"/>
        </w:rPr>
        <w:softHyphen/>
        <w:t xml:space="preserve">ing and supplying </w:t>
      </w:r>
      <w:r w:rsidR="002071F9">
        <w:rPr>
          <w:rFonts w:cs="Arial"/>
          <w:sz w:val="16"/>
          <w:szCs w:val="16"/>
          <w:lang w:val="en-US"/>
        </w:rPr>
        <w:t>innovative solutions</w:t>
      </w:r>
      <w:r w:rsidR="004B0F29" w:rsidRPr="00D272FF">
        <w:rPr>
          <w:rFonts w:cs="Arial"/>
          <w:sz w:val="16"/>
          <w:szCs w:val="16"/>
          <w:lang w:val="en-US"/>
        </w:rPr>
        <w:t xml:space="preserve"> for </w:t>
      </w:r>
      <w:r w:rsidR="002071F9">
        <w:rPr>
          <w:rFonts w:cs="Arial"/>
          <w:sz w:val="16"/>
          <w:szCs w:val="16"/>
          <w:lang w:val="en-US"/>
        </w:rPr>
        <w:t xml:space="preserve">laser </w:t>
      </w:r>
      <w:r w:rsidR="004B0F29" w:rsidRPr="00D272FF">
        <w:rPr>
          <w:rFonts w:cs="Arial"/>
          <w:sz w:val="16"/>
          <w:szCs w:val="16"/>
          <w:lang w:val="en-US"/>
        </w:rPr>
        <w:t>ma</w:t>
      </w:r>
      <w:r w:rsidR="004B0F29" w:rsidRPr="00F965F7">
        <w:rPr>
          <w:rFonts w:cs="Arial"/>
          <w:sz w:val="16"/>
          <w:szCs w:val="16"/>
          <w:lang w:val="en-US"/>
        </w:rPr>
        <w:t xml:space="preserve">rking. </w:t>
      </w:r>
      <w:r w:rsidR="004B0F29" w:rsidRPr="00D02730">
        <w:rPr>
          <w:rFonts w:cs="Arial"/>
          <w:sz w:val="16"/>
          <w:szCs w:val="16"/>
          <w:lang w:val="en-US"/>
        </w:rPr>
        <w:t>FOBA</w:t>
      </w:r>
      <w:r w:rsidR="002071F9">
        <w:rPr>
          <w:rFonts w:cs="Arial"/>
          <w:sz w:val="16"/>
          <w:szCs w:val="16"/>
          <w:lang w:val="en-US"/>
        </w:rPr>
        <w:t>`s</w:t>
      </w:r>
      <w:r w:rsidR="004B0F29" w:rsidRPr="00D02730">
        <w:rPr>
          <w:rFonts w:cs="Arial"/>
          <w:sz w:val="16"/>
          <w:szCs w:val="16"/>
          <w:lang w:val="en-US"/>
        </w:rPr>
        <w:t xml:space="preserve"> marking lasers</w:t>
      </w:r>
      <w:r w:rsidR="002071F9">
        <w:rPr>
          <w:rFonts w:cs="Arial"/>
          <w:sz w:val="16"/>
          <w:szCs w:val="16"/>
          <w:lang w:val="en-US"/>
        </w:rPr>
        <w:t xml:space="preserve">, laser marking workstations and vision assisted laser marking workflows </w:t>
      </w:r>
      <w:r w:rsidR="004B0F29" w:rsidRPr="00D02730">
        <w:rPr>
          <w:rFonts w:cs="Arial"/>
          <w:sz w:val="16"/>
          <w:szCs w:val="16"/>
          <w:lang w:val="en-US"/>
        </w:rPr>
        <w:t>mark a variety of materials and parts not least in the key markets of Automotive and Medical but also in Electronics, Plastics</w:t>
      </w:r>
      <w:r w:rsidR="002071F9">
        <w:rPr>
          <w:rFonts w:cs="Arial"/>
          <w:sz w:val="16"/>
          <w:szCs w:val="16"/>
          <w:lang w:val="en-US"/>
        </w:rPr>
        <w:t xml:space="preserve"> and</w:t>
      </w:r>
      <w:r w:rsidR="004B0F29" w:rsidRPr="00D02730">
        <w:rPr>
          <w:rFonts w:cs="Arial"/>
          <w:sz w:val="16"/>
          <w:szCs w:val="16"/>
          <w:lang w:val="en-US"/>
        </w:rPr>
        <w:t xml:space="preserve"> </w:t>
      </w:r>
      <w:r w:rsidR="002071F9" w:rsidRPr="00D02730">
        <w:rPr>
          <w:rFonts w:cs="Arial"/>
          <w:sz w:val="16"/>
          <w:szCs w:val="16"/>
          <w:lang w:val="en-US"/>
        </w:rPr>
        <w:t>Tool, Metal and Mold Making</w:t>
      </w:r>
      <w:r w:rsidR="002071F9">
        <w:rPr>
          <w:rFonts w:cs="Arial"/>
          <w:sz w:val="16"/>
          <w:szCs w:val="16"/>
          <w:lang w:val="en-US"/>
        </w:rPr>
        <w:t>.</w:t>
      </w:r>
      <w:r w:rsidR="002071F9" w:rsidRPr="00D02730">
        <w:rPr>
          <w:rFonts w:cs="Arial"/>
          <w:sz w:val="16"/>
          <w:szCs w:val="16"/>
          <w:lang w:val="en-US"/>
        </w:rPr>
        <w:t xml:space="preserve"> </w:t>
      </w:r>
      <w:r w:rsidR="004B0F29" w:rsidRPr="00F965F7">
        <w:rPr>
          <w:rFonts w:cs="Arial"/>
          <w:sz w:val="16"/>
          <w:szCs w:val="16"/>
          <w:lang w:val="en-US"/>
        </w:rPr>
        <w:t>Worldwide sa</w:t>
      </w:r>
      <w:r w:rsidR="005C2EA1">
        <w:rPr>
          <w:rFonts w:cs="Arial"/>
          <w:sz w:val="16"/>
          <w:szCs w:val="16"/>
          <w:lang w:val="en-US"/>
        </w:rPr>
        <w:t>les and service branches serve</w:t>
      </w:r>
      <w:r w:rsidR="004B0F29" w:rsidRPr="00F965F7">
        <w:rPr>
          <w:rFonts w:cs="Arial"/>
          <w:sz w:val="16"/>
          <w:szCs w:val="16"/>
          <w:lang w:val="en-US"/>
        </w:rPr>
        <w:t xml:space="preserve"> the most important markets.</w:t>
      </w:r>
      <w:r w:rsidR="003017E5">
        <w:rPr>
          <w:rFonts w:cs="Arial"/>
          <w:sz w:val="16"/>
          <w:szCs w:val="16"/>
          <w:lang w:val="en-US"/>
        </w:rPr>
        <w:t xml:space="preserve"> </w:t>
      </w:r>
      <w:r w:rsidR="004A528B">
        <w:rPr>
          <w:rFonts w:cs="Arial"/>
          <w:sz w:val="16"/>
          <w:szCs w:val="16"/>
          <w:lang w:val="en-US"/>
        </w:rPr>
        <w:t>Since</w:t>
      </w:r>
      <w:r w:rsidR="004B0F29" w:rsidRPr="00F965F7">
        <w:rPr>
          <w:rFonts w:cs="Arial"/>
          <w:sz w:val="16"/>
          <w:szCs w:val="16"/>
          <w:lang w:val="en-US"/>
        </w:rPr>
        <w:t xml:space="preserve"> 200</w:t>
      </w:r>
      <w:r w:rsidR="004A528B">
        <w:rPr>
          <w:rFonts w:cs="Arial"/>
          <w:sz w:val="16"/>
          <w:szCs w:val="16"/>
          <w:lang w:val="en-US"/>
        </w:rPr>
        <w:t>4</w:t>
      </w:r>
      <w:r w:rsidR="004B0F29" w:rsidRPr="00F965F7">
        <w:rPr>
          <w:rFonts w:cs="Arial"/>
          <w:sz w:val="16"/>
          <w:szCs w:val="16"/>
          <w:lang w:val="en-US"/>
        </w:rPr>
        <w:t xml:space="preserve">, </w:t>
      </w:r>
      <w:r w:rsidR="002071F9">
        <w:rPr>
          <w:rFonts w:cs="Arial"/>
          <w:sz w:val="16"/>
          <w:szCs w:val="16"/>
          <w:lang w:val="en-US"/>
        </w:rPr>
        <w:t>Alltec/</w:t>
      </w:r>
      <w:r w:rsidR="004B0F29" w:rsidRPr="00F965F7">
        <w:rPr>
          <w:rFonts w:cs="Arial"/>
          <w:sz w:val="16"/>
          <w:szCs w:val="16"/>
          <w:lang w:val="en-US"/>
        </w:rPr>
        <w:t xml:space="preserve">FOBA </w:t>
      </w:r>
      <w:r w:rsidR="002071F9">
        <w:rPr>
          <w:rFonts w:cs="Arial"/>
          <w:sz w:val="16"/>
          <w:szCs w:val="16"/>
          <w:lang w:val="en-US"/>
        </w:rPr>
        <w:t xml:space="preserve">– headquartered in </w:t>
      </w:r>
      <w:r>
        <w:rPr>
          <w:rFonts w:cs="Arial"/>
          <w:sz w:val="16"/>
          <w:szCs w:val="16"/>
          <w:lang w:val="en-US"/>
        </w:rPr>
        <w:t>Selmsdorf/Lübeck</w:t>
      </w:r>
      <w:r w:rsidR="002071F9">
        <w:rPr>
          <w:rFonts w:cs="Arial"/>
          <w:sz w:val="16"/>
          <w:szCs w:val="16"/>
          <w:lang w:val="en-US"/>
        </w:rPr>
        <w:t xml:space="preserve"> near Hamburg – is part of the US-based Danaher Corporation</w:t>
      </w:r>
      <w:r w:rsidR="004B0F29" w:rsidRPr="00D272FF">
        <w:rPr>
          <w:rFonts w:cs="Arial"/>
          <w:sz w:val="16"/>
          <w:szCs w:val="16"/>
          <w:lang w:val="en-US"/>
        </w:rPr>
        <w:t>.</w:t>
      </w:r>
    </w:p>
    <w:sectPr w:rsidR="00BC678A" w:rsidRPr="00430695" w:rsidSect="00D272FF">
      <w:headerReference w:type="default" r:id="rId14"/>
      <w:headerReference w:type="first" r:id="rId15"/>
      <w:pgSz w:w="11906" w:h="16838" w:code="9"/>
      <w:pgMar w:top="2949" w:right="3117" w:bottom="90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B3A99" w14:textId="77777777" w:rsidR="009C6153" w:rsidRDefault="009C6153">
      <w:r>
        <w:separator/>
      </w:r>
    </w:p>
  </w:endnote>
  <w:endnote w:type="continuationSeparator" w:id="0">
    <w:p w14:paraId="0B92BF26" w14:textId="77777777" w:rsidR="009C6153" w:rsidRDefault="009C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FC3C4" w14:textId="77777777" w:rsidR="009C6153" w:rsidRDefault="009C6153">
      <w:r>
        <w:separator/>
      </w:r>
    </w:p>
  </w:footnote>
  <w:footnote w:type="continuationSeparator" w:id="0">
    <w:p w14:paraId="41D09051" w14:textId="77777777" w:rsidR="009C6153" w:rsidRDefault="009C6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7FE66" w14:textId="77777777" w:rsidR="00F06428" w:rsidRPr="002773A4" w:rsidRDefault="0043072A" w:rsidP="003A5B8C">
    <w:pPr>
      <w:pStyle w:val="XPageinfofollowuppages"/>
      <w:framePr w:h="338" w:hRule="exact" w:wrap="notBeside"/>
    </w:pPr>
    <w:r w:rsidRPr="0043072A">
      <w:t xml:space="preserve">Seite </w:t>
    </w:r>
    <w:r w:rsidRPr="004216FA">
      <w:rPr>
        <w:lang w:val="en-GB"/>
      </w:rPr>
      <w:fldChar w:fldCharType="begin"/>
    </w:r>
    <w:r w:rsidRPr="0043072A">
      <w:instrText xml:space="preserve"> PAGE   \* MERGEFORMAT </w:instrText>
    </w:r>
    <w:r w:rsidRPr="004216FA">
      <w:rPr>
        <w:lang w:val="en-GB"/>
      </w:rPr>
      <w:fldChar w:fldCharType="separate"/>
    </w:r>
    <w:r w:rsidR="00CE634A">
      <w:t>3</w:t>
    </w:r>
    <w:r w:rsidRPr="004216FA">
      <w:rPr>
        <w:lang w:val="en-GB"/>
      </w:rPr>
      <w:fldChar w:fldCharType="end"/>
    </w:r>
    <w:r w:rsidRPr="0043072A">
      <w:t xml:space="preserve"> von </w:t>
    </w:r>
    <w:r w:rsidRPr="004216FA">
      <w:rPr>
        <w:lang w:val="en-GB"/>
      </w:rPr>
      <w:fldChar w:fldCharType="begin"/>
    </w:r>
    <w:r w:rsidRPr="0043072A">
      <w:instrText xml:space="preserve"> NUMPAGES   \* MERGEFORMAT </w:instrText>
    </w:r>
    <w:r w:rsidRPr="004216FA">
      <w:rPr>
        <w:lang w:val="en-GB"/>
      </w:rPr>
      <w:fldChar w:fldCharType="separate"/>
    </w:r>
    <w:r w:rsidR="00CE634A">
      <w:t>3</w:t>
    </w:r>
    <w:r w:rsidRPr="004216FA">
      <w:rPr>
        <w:lang w:val="en-GB"/>
      </w:rPr>
      <w:fldChar w:fldCharType="end"/>
    </w:r>
    <w:r>
      <w:t xml:space="preserve"> </w:t>
    </w:r>
  </w:p>
  <w:p w14:paraId="086754D1" w14:textId="77777777" w:rsidR="00F06428" w:rsidRDefault="002071F9">
    <w:pPr>
      <w:pStyle w:val="Kopfzeile"/>
    </w:pPr>
    <w:r>
      <w:rPr>
        <w:noProof/>
      </w:rPr>
      <w:drawing>
        <wp:anchor distT="0" distB="0" distL="114300" distR="114300" simplePos="0" relativeHeight="251662336" behindDoc="0" locked="1" layoutInCell="1" allowOverlap="1" wp14:anchorId="5AD5A215" wp14:editId="50B7EA40">
          <wp:simplePos x="0" y="0"/>
          <wp:positionH relativeFrom="page">
            <wp:posOffset>862330</wp:posOffset>
          </wp:positionH>
          <wp:positionV relativeFrom="page">
            <wp:posOffset>374650</wp:posOffset>
          </wp:positionV>
          <wp:extent cx="1184275" cy="584835"/>
          <wp:effectExtent l="0" t="0" r="0" b="0"/>
          <wp:wrapNone/>
          <wp:docPr id="32" name="TagLine_bl_P2" descr="FOBA_Tagline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bl_P2" descr="FOBA_Tagline_Black_sRGB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1" layoutInCell="1" allowOverlap="1" wp14:anchorId="3AA2854C" wp14:editId="07E08B9B">
          <wp:simplePos x="0" y="0"/>
          <wp:positionH relativeFrom="page">
            <wp:posOffset>862330</wp:posOffset>
          </wp:positionH>
          <wp:positionV relativeFrom="page">
            <wp:posOffset>379730</wp:posOffset>
          </wp:positionV>
          <wp:extent cx="1188085" cy="579755"/>
          <wp:effectExtent l="0" t="0" r="0" b="0"/>
          <wp:wrapNone/>
          <wp:docPr id="31" name="TagLine_co_P2" descr="FOBA_Tagline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co_P2" descr="FOBA_Tagline_Orange_s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1" layoutInCell="1" allowOverlap="1" wp14:anchorId="4C58685D" wp14:editId="76A89452">
          <wp:simplePos x="0" y="0"/>
          <wp:positionH relativeFrom="page">
            <wp:posOffset>5616575</wp:posOffset>
          </wp:positionH>
          <wp:positionV relativeFrom="page">
            <wp:posOffset>379730</wp:posOffset>
          </wp:positionV>
          <wp:extent cx="1184275" cy="578485"/>
          <wp:effectExtent l="0" t="0" r="0" b="0"/>
          <wp:wrapNone/>
          <wp:docPr id="10" name="LogoClaim_bl_S2" descr="FOBA_Logo-Claim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bl_S2" descr="FOBA_Logo-Claim_Black_sRGB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1" layoutInCell="0" allowOverlap="1" wp14:anchorId="3C4EF424" wp14:editId="3BF8E7B7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80390"/>
          <wp:effectExtent l="0" t="0" r="0" b="0"/>
          <wp:wrapNone/>
          <wp:docPr id="9" name="LogoClaim_co_S2" descr="FOBA_Logo-Claim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co_S2" descr="FOBA_Logo-Claim_Orange_s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B1EFB" w14:textId="77777777" w:rsidR="004A528B" w:rsidRDefault="004A528B" w:rsidP="002071F9">
    <w:pPr>
      <w:pStyle w:val="XMargintop"/>
      <w:framePr w:h="4996" w:hRule="exact" w:wrap="around"/>
      <w:rPr>
        <w:rStyle w:val="Distinction"/>
        <w:lang w:val="de-DE"/>
      </w:rPr>
    </w:pPr>
    <w:r>
      <w:rPr>
        <w:rStyle w:val="Distinction"/>
        <w:lang w:val="de-DE"/>
      </w:rPr>
      <w:t>ALLTEC GmbH</w:t>
    </w:r>
  </w:p>
  <w:p w14:paraId="070039CF" w14:textId="77777777" w:rsidR="004A528B" w:rsidRP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An der Trave 27-31</w:t>
    </w:r>
  </w:p>
  <w:p w14:paraId="2EB67DA3" w14:textId="77777777" w:rsid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23923 Selmsdorf</w:t>
    </w:r>
  </w:p>
  <w:p w14:paraId="29FE9BFA" w14:textId="77777777" w:rsid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Germany</w:t>
    </w:r>
  </w:p>
  <w:p w14:paraId="27B27D6B" w14:textId="77777777" w:rsid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T +49 38823 55-0</w:t>
    </w:r>
  </w:p>
  <w:p w14:paraId="0582432C" w14:textId="77777777" w:rsid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info@fobalaser.com</w:t>
    </w:r>
  </w:p>
  <w:p w14:paraId="7157A588" w14:textId="77777777" w:rsid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www.fobalaser.com</w:t>
    </w:r>
  </w:p>
  <w:p w14:paraId="4A76353D" w14:textId="77777777" w:rsidR="004A528B" w:rsidRDefault="004A528B" w:rsidP="002071F9">
    <w:pPr>
      <w:pStyle w:val="XMargintop"/>
      <w:framePr w:h="4996" w:hRule="exact" w:wrap="around"/>
      <w:rPr>
        <w:lang w:val="de-DE"/>
      </w:rPr>
    </w:pPr>
  </w:p>
  <w:p w14:paraId="33E52F1E" w14:textId="77777777" w:rsidR="004A528B" w:rsidRPr="004A528B" w:rsidRDefault="004A528B" w:rsidP="002071F9">
    <w:pPr>
      <w:pStyle w:val="XMargintop"/>
      <w:framePr w:h="4996" w:hRule="exact" w:wrap="around"/>
      <w:jc w:val="both"/>
      <w:rPr>
        <w:rStyle w:val="Distinction"/>
        <w:lang w:val="de-DE"/>
      </w:rPr>
    </w:pPr>
    <w:r>
      <w:rPr>
        <w:rStyle w:val="Distinction"/>
        <w:lang w:val="de-DE"/>
      </w:rPr>
      <w:t>Kontakte/Contacts</w:t>
    </w:r>
  </w:p>
  <w:p w14:paraId="7A4D5016" w14:textId="77777777" w:rsidR="004A528B" w:rsidRPr="004A528B" w:rsidRDefault="004A528B" w:rsidP="002071F9">
    <w:pPr>
      <w:pStyle w:val="XMargintop"/>
      <w:framePr w:h="4996" w:hRule="exact" w:wrap="around"/>
      <w:jc w:val="both"/>
      <w:rPr>
        <w:lang w:val="de-DE"/>
      </w:rPr>
    </w:pPr>
    <w:r>
      <w:rPr>
        <w:lang w:val="de-DE"/>
      </w:rPr>
      <w:t>Dana Francksen</w:t>
    </w:r>
  </w:p>
  <w:p w14:paraId="0306530F" w14:textId="77777777" w:rsidR="004A528B" w:rsidRDefault="004A528B" w:rsidP="002071F9">
    <w:pPr>
      <w:pStyle w:val="XMargintop"/>
      <w:framePr w:h="4996" w:hRule="exact" w:wrap="around"/>
      <w:jc w:val="both"/>
    </w:pPr>
    <w:r>
      <w:t>Director Marketing Communications</w:t>
    </w:r>
  </w:p>
  <w:p w14:paraId="24AD0BB1" w14:textId="77777777" w:rsidR="004A528B" w:rsidRDefault="004A528B" w:rsidP="002071F9">
    <w:pPr>
      <w:pStyle w:val="XMargintop"/>
      <w:framePr w:h="4996" w:hRule="exact" w:wrap="around"/>
      <w:jc w:val="both"/>
    </w:pPr>
    <w:r>
      <w:t>T +49 38823 55-240</w:t>
    </w:r>
  </w:p>
  <w:p w14:paraId="1DA64359" w14:textId="77777777" w:rsidR="004A528B" w:rsidRDefault="008E53A9" w:rsidP="002071F9">
    <w:pPr>
      <w:pStyle w:val="XMargintop"/>
      <w:framePr w:h="4996" w:hRule="exact" w:wrap="around"/>
      <w:jc w:val="both"/>
      <w:rPr>
        <w:lang w:val="en-US"/>
      </w:rPr>
    </w:pPr>
    <w:hyperlink r:id="rId1" w:history="1">
      <w:r w:rsidR="008733C9" w:rsidRPr="00D63525">
        <w:rPr>
          <w:rStyle w:val="Hyperlink"/>
          <w:lang w:val="en-US"/>
        </w:rPr>
        <w:t>dfrancksen@alltec-laser.com</w:t>
      </w:r>
    </w:hyperlink>
  </w:p>
  <w:p w14:paraId="0E7260BC" w14:textId="77777777" w:rsidR="004A528B" w:rsidRDefault="004A528B" w:rsidP="002071F9">
    <w:pPr>
      <w:pStyle w:val="XMargintop"/>
      <w:framePr w:h="4996" w:hRule="exact" w:wrap="around"/>
      <w:jc w:val="both"/>
      <w:rPr>
        <w:lang w:val="en-US"/>
      </w:rPr>
    </w:pPr>
  </w:p>
  <w:p w14:paraId="54F5D700" w14:textId="77777777" w:rsidR="004A528B" w:rsidRDefault="004A528B" w:rsidP="002071F9">
    <w:pPr>
      <w:pStyle w:val="XMargintop"/>
      <w:framePr w:h="4996" w:hRule="exact" w:wrap="around"/>
      <w:jc w:val="both"/>
      <w:rPr>
        <w:lang w:val="en-US"/>
      </w:rPr>
    </w:pPr>
    <w:r>
      <w:rPr>
        <w:lang w:val="en-US"/>
      </w:rPr>
      <w:t>Susanne Glinz</w:t>
    </w:r>
  </w:p>
  <w:p w14:paraId="7645F882" w14:textId="77777777" w:rsidR="004A528B" w:rsidRDefault="004A528B" w:rsidP="002071F9">
    <w:pPr>
      <w:pStyle w:val="XMargintop"/>
      <w:framePr w:h="4996" w:hRule="exact" w:wrap="around"/>
      <w:jc w:val="both"/>
      <w:rPr>
        <w:lang w:val="en-US"/>
      </w:rPr>
    </w:pPr>
    <w:r>
      <w:rPr>
        <w:lang w:val="en-US"/>
      </w:rPr>
      <w:t>Marketing Communications</w:t>
    </w:r>
  </w:p>
  <w:p w14:paraId="755B8770" w14:textId="77777777" w:rsidR="004A528B" w:rsidRDefault="004A528B" w:rsidP="002071F9">
    <w:pPr>
      <w:pStyle w:val="XMargintop"/>
      <w:framePr w:h="4996" w:hRule="exact" w:wrap="around"/>
      <w:jc w:val="both"/>
    </w:pPr>
    <w:r>
      <w:t>T +49 38823 55-547</w:t>
    </w:r>
  </w:p>
  <w:p w14:paraId="5367C966" w14:textId="77777777" w:rsidR="00496E6F" w:rsidRPr="00CE634A" w:rsidRDefault="008E53A9" w:rsidP="00A32FA4">
    <w:pPr>
      <w:pStyle w:val="XMargintop"/>
      <w:framePr w:h="4996" w:hRule="exact" w:wrap="around"/>
      <w:jc w:val="both"/>
      <w:rPr>
        <w:color w:val="0000FF"/>
        <w:u w:val="single"/>
        <w:lang w:val="en-US"/>
      </w:rPr>
    </w:pPr>
    <w:hyperlink r:id="rId2" w:history="1">
      <w:r w:rsidR="008733C9" w:rsidRPr="00CE634A">
        <w:rPr>
          <w:rStyle w:val="Hyperlink"/>
          <w:lang w:val="en-US"/>
        </w:rPr>
        <w:t>sglinz@alltec-laser.com</w:t>
      </w:r>
    </w:hyperlink>
  </w:p>
  <w:p w14:paraId="4FA635AE" w14:textId="77777777" w:rsidR="00AF6813" w:rsidRPr="00CE634A" w:rsidRDefault="00AF6813" w:rsidP="00A32FA4">
    <w:pPr>
      <w:pStyle w:val="XMargintop"/>
      <w:framePr w:h="4996" w:hRule="exact" w:wrap="around"/>
      <w:jc w:val="both"/>
      <w:rPr>
        <w:lang w:val="en-US"/>
      </w:rPr>
    </w:pPr>
  </w:p>
  <w:p w14:paraId="36663611" w14:textId="77777777" w:rsidR="00496E6F" w:rsidRPr="00CE634A" w:rsidRDefault="00496E6F" w:rsidP="00A32FA4">
    <w:pPr>
      <w:pStyle w:val="XMargintop"/>
      <w:framePr w:h="4996" w:hRule="exact" w:wrap="around"/>
      <w:jc w:val="both"/>
      <w:rPr>
        <w:lang w:val="en-US"/>
      </w:rPr>
    </w:pPr>
  </w:p>
  <w:p w14:paraId="0A350C8F" w14:textId="77777777" w:rsidR="00496E6F" w:rsidRPr="00CE634A" w:rsidRDefault="00496E6F" w:rsidP="00A32FA4">
    <w:pPr>
      <w:pStyle w:val="XMargintop"/>
      <w:framePr w:h="4996" w:hRule="exact" w:wrap="around"/>
      <w:jc w:val="both"/>
      <w:rPr>
        <w:lang w:val="en-US"/>
      </w:rPr>
    </w:pPr>
  </w:p>
  <w:p w14:paraId="302F9062" w14:textId="77777777" w:rsidR="00496E6F" w:rsidRPr="00CE634A" w:rsidRDefault="00496E6F" w:rsidP="00A32FA4">
    <w:pPr>
      <w:pStyle w:val="XMargintop"/>
      <w:framePr w:h="4996" w:hRule="exact" w:wrap="around"/>
      <w:jc w:val="both"/>
      <w:rPr>
        <w:lang w:val="en-US"/>
      </w:rPr>
    </w:pPr>
  </w:p>
  <w:p w14:paraId="2BC2CF8D" w14:textId="77777777" w:rsidR="00496E6F" w:rsidRPr="00CE634A" w:rsidRDefault="00496E6F" w:rsidP="00A32FA4">
    <w:pPr>
      <w:pStyle w:val="XMargintop"/>
      <w:framePr w:h="4996" w:hRule="exact" w:wrap="around"/>
      <w:jc w:val="both"/>
      <w:rPr>
        <w:lang w:val="en-US"/>
      </w:rPr>
    </w:pPr>
  </w:p>
  <w:p w14:paraId="6BA126CB" w14:textId="77777777" w:rsidR="00496E6F" w:rsidRDefault="00496E6F" w:rsidP="00A32FA4">
    <w:pPr>
      <w:pStyle w:val="XMargintop"/>
      <w:framePr w:h="4996" w:hRule="exact" w:wrap="around"/>
      <w:jc w:val="both"/>
      <w:rPr>
        <w:lang w:val="de-DE"/>
      </w:rPr>
    </w:pPr>
    <w:r>
      <w:rPr>
        <w:b/>
        <w:szCs w:val="20"/>
        <w:lang w:val="de-DE"/>
      </w:rPr>
      <w:drawing>
        <wp:inline distT="0" distB="0" distL="0" distR="0" wp14:anchorId="56DE1AC4" wp14:editId="21B5AF64">
          <wp:extent cx="1656080" cy="516977"/>
          <wp:effectExtent l="0" t="0" r="1270" b="0"/>
          <wp:docPr id="15" name="Grafik 15" descr="Z:\Presse\2019\04.2019_Foba-50-Jahre-Firmenjubiläum\Bilder\50re-FOBA-outlook-5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esse\2019\04.2019_Foba-50-Jahre-Firmenjubiläum\Bilder\50re-FOBA-outlook-50m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516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5A1A08" w14:textId="77777777" w:rsidR="00496E6F" w:rsidRDefault="00496E6F" w:rsidP="00A32FA4">
    <w:pPr>
      <w:pStyle w:val="XMargintop"/>
      <w:framePr w:h="4996" w:hRule="exact" w:wrap="around"/>
      <w:jc w:val="both"/>
      <w:rPr>
        <w:lang w:val="de-DE"/>
      </w:rPr>
    </w:pPr>
  </w:p>
  <w:p w14:paraId="3BA5681E" w14:textId="77777777" w:rsidR="00A32FA4" w:rsidRDefault="00A32FA4" w:rsidP="00A32FA4">
    <w:pPr>
      <w:pStyle w:val="XMargintop"/>
      <w:framePr w:h="4996" w:hRule="exact" w:wrap="around"/>
      <w:jc w:val="both"/>
      <w:rPr>
        <w:lang w:val="de-DE"/>
      </w:rPr>
    </w:pPr>
  </w:p>
  <w:p w14:paraId="53981E1D" w14:textId="77777777" w:rsidR="002071F9" w:rsidRPr="00A32FA4" w:rsidRDefault="00A32FA4" w:rsidP="00A32FA4">
    <w:pPr>
      <w:pStyle w:val="XMargintop"/>
      <w:framePr w:h="4996" w:hRule="exact" w:wrap="around"/>
      <w:jc w:val="both"/>
      <w:rPr>
        <w:lang w:val="de-DE"/>
      </w:rPr>
    </w:pPr>
    <w:r>
      <w:t xml:space="preserve"> </w:t>
    </w:r>
  </w:p>
  <w:p w14:paraId="0DC828DD" w14:textId="77777777" w:rsidR="00F06428" w:rsidRPr="004A528B" w:rsidRDefault="002071F9" w:rsidP="004A528B">
    <w:pPr>
      <w:pStyle w:val="Kopfzeile"/>
      <w:rPr>
        <w:lang w:val="en-US"/>
      </w:rPr>
    </w:pPr>
    <w:r>
      <w:rPr>
        <w:noProof/>
      </w:rPr>
      <w:drawing>
        <wp:anchor distT="0" distB="0" distL="114300" distR="114300" simplePos="0" relativeHeight="251653120" behindDoc="0" locked="1" layoutInCell="1" allowOverlap="1" wp14:anchorId="52164F2B" wp14:editId="3CE7F52B">
          <wp:simplePos x="0" y="0"/>
          <wp:positionH relativeFrom="page">
            <wp:posOffset>862330</wp:posOffset>
          </wp:positionH>
          <wp:positionV relativeFrom="page">
            <wp:posOffset>380365</wp:posOffset>
          </wp:positionV>
          <wp:extent cx="1188085" cy="579755"/>
          <wp:effectExtent l="0" t="0" r="0" b="0"/>
          <wp:wrapNone/>
          <wp:docPr id="30" name="TagLine_co_P1" descr="FOBA_Tagline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co_P1" descr="FOBA_Tagline_Orange_s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1" layoutInCell="1" allowOverlap="1" wp14:anchorId="29B55694" wp14:editId="2CC72B15">
          <wp:simplePos x="0" y="0"/>
          <wp:positionH relativeFrom="page">
            <wp:posOffset>862330</wp:posOffset>
          </wp:positionH>
          <wp:positionV relativeFrom="page">
            <wp:posOffset>374650</wp:posOffset>
          </wp:positionV>
          <wp:extent cx="1184275" cy="584835"/>
          <wp:effectExtent l="0" t="0" r="0" b="0"/>
          <wp:wrapNone/>
          <wp:docPr id="29" name="TagLine_bl_P1" descr="FOBA_Tagline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bl_P1" descr="FOBA_Tagline_Black_sRGB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0" allowOverlap="1" wp14:anchorId="6FCC8AC2" wp14:editId="14F43548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1572895"/>
              <wp:effectExtent l="0" t="0" r="3175" b="0"/>
              <wp:wrapNone/>
              <wp:docPr id="4" name="FoldMark_bl_P1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5900" cy="1572895"/>
                        <a:chOff x="0" y="5954"/>
                        <a:chExt cx="227" cy="2477"/>
                      </a:xfrm>
                    </wpg:grpSpPr>
                    <wps:wsp>
                      <wps:cNvPr id="5" name="Rectangle 17" hidden="1"/>
                      <wps:cNvSpPr>
                        <a:spLocks noChangeArrowheads="1"/>
                      </wps:cNvSpPr>
                      <wps:spPr bwMode="auto">
                        <a:xfrm>
                          <a:off x="0" y="595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8" hidden="1"/>
                      <wps:cNvSpPr>
                        <a:spLocks noChangeArrowheads="1"/>
                      </wps:cNvSpPr>
                      <wps:spPr bwMode="auto">
                        <a:xfrm>
                          <a:off x="0" y="841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823EE4" id="FoldMark_bl_P1" o:spid="_x0000_s1026" style="position:absolute;margin-left:0;margin-top:297.7pt;width:17pt;height:123.85pt;z-index:251659264;visibility:hidden;mso-position-horizontal-relative:page;mso-position-vertical-relative:page" coordorigin=",5954" coordsize="227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WwCgMAAN4JAAAOAAAAZHJzL2Uyb0RvYy54bWzsVstu2zAQvBfoPxC8O3pAsi0hcpCXgwJJ&#10;GzTtOaAlSiIikSpJW06L/nuXpGU7bg5BiraX+CCTWnK5O7Oz4vHJum3QikrFBM9wcORjRHkuCsar&#10;DH/9Mh9NMVKa8II0gtMMP1KFT2bv3x33XUpDUYumoBKBE67SvstwrXWXep7Ka9oSdSQ6ysFYCtkS&#10;DVNZeYUkPXhvGy/0/bHXC1l0UuRUKXh74Yx4Zv2XJc31p7JUVKMmwxCbtk9pnwvz9GbHJK0k6WqW&#10;b8Igr4iiJYzDoVtXF0QTtJTsN1cty6VQotRHuWg9UZYspzYHyCbwD7K5kmLZ2VyqtK+6LUwA7QFO&#10;r3abf1zdSsSKDEcYcdICRXPg5IbIh/tFc38bYFSzoqCGXANW31Up7LmS3V13K13GMLwW+YMCs3do&#10;N/PKLUaL/kYUcABZamHBWpeyNS4ABrS2nDxuOaFrjXJ4GQZx4gNzOZiCeBJOk9iRltfA7G5bnMTR&#10;YLgc9oYTtzGMJhNj9EjqzrRxbuIySUHxqR2+6s/wvatJRy1tymC1wTce8P0MRUl41VAUQHgH6Nod&#10;A7TK4Yq4OK9hBz2VUvQ1JQUEaNmANPY2mIkCVl4I9A6xLdYDXhDYPlok7aTSV1S0yAwyLCEFyyBZ&#10;XSvtlg5LDKFKNKyYs6axE1ktzhuJVsRo0P423p8sa7hZzIXZ5jy6NxAcnGFsJkyrqR9JEEb+WZiM&#10;5uPpZBTNo3iUTPzpyA+Ss2TsR0l0Mf9pAgyi1AF8zTgd9B1EL+N302mcMq3CUZ/hJA5jm/uT6NXL&#10;kmyZhnbXsDbD0y0SJDWcXvIC0iapJqxxY+9p+LZ8AYPh36JiK8CQ7qp4IYpHKAApgCQQDTRmGNRC&#10;fseohyaXYfVtSSTFqPnAoYiSIIpMV7STCNQFE7lvWexbCM/BVYY1Rm54rl0nXXaSVTWcFFhguDgF&#10;hZfMFoYpSheV7Q5WaP9IceNnFAefo/+nuGkUbHrUm+Ke/WK9KQ79LcXZLx5cImz32Fx4zC1lf24V&#10;uruWzX4BAAD//wMAUEsDBBQABgAIAAAAIQBu+hEi3gAAAAcBAAAPAAAAZHJzL2Rvd25yZXYueG1s&#10;TI87T8NAEIR7JP7DaZHoyNnERonxOuLdRBROiER5sRfbyj0s3yU2/PosFZQ7M5r5Nl9NRosTDb5z&#10;FiGeRSDIVq7ubIPwsX29WYDwQdlaaWcJ4Zs8rIrLi1xltRttSadNaASXWJ8phDaEPpPSVy0Z5Weu&#10;J8velxuMCnwOjawHNXK50fI2iu6kUZ3lhVb19NRSddgcDcLb+LzbrsPn4+GdXn70Oo1LXcaI11fT&#10;wz2IQFP4C8MvPqNDwUx7d7S1FxqBHwkI6TJNQLA9T1jYIyySeQyyyOV//uIMAAD//wMAUEsBAi0A&#10;FAAGAAgAAAAhALaDOJL+AAAA4QEAABMAAAAAAAAAAAAAAAAAAAAAAFtDb250ZW50X1R5cGVzXS54&#10;bWxQSwECLQAUAAYACAAAACEAOP0h/9YAAACUAQAACwAAAAAAAAAAAAAAAAAvAQAAX3JlbHMvLnJl&#10;bHNQSwECLQAUAAYACAAAACEABhk1sAoDAADeCQAADgAAAAAAAAAAAAAAAAAuAgAAZHJzL2Uyb0Rv&#10;Yy54bWxQSwECLQAUAAYACAAAACEAbvoRIt4AAAAHAQAADwAAAAAAAAAAAAAAAABkBQAAZHJzL2Rv&#10;d25yZXYueG1sUEsFBgAAAAAEAAQA8wAAAG8GAAAAAA==&#10;" o:allowincell="f">
              <v:rect id="Rectangle 17" o:spid="_x0000_s1027" style="position:absolute;top:5954;width:227;height:1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fZrwgAAANoAAAAPAAAAZHJzL2Rvd25yZXYueG1sRI9Pa8JA&#10;FMTvBb/D8oTe6sbiv0RXCYVKD4Vi1Psj+8wGs29DdjXx23eFQo/DzPyG2ewG24g7db52rGA6SUAQ&#10;l07XXCk4HT/fViB8QNbYOCYFD/Kw245eNphp1/OB7kWoRISwz1CBCaHNpPSlIYt+4lri6F1cZzFE&#10;2VVSd9hHuG3ke5IspMWa44LBlj4MldfiZhUs+7OXhZnm6eInn91mdbr/plSp1/GQr0EEGsJ/+K/9&#10;pRXM4Xkl3gC5/QUAAP//AwBQSwECLQAUAAYACAAAACEA2+H2y+4AAACFAQAAEwAAAAAAAAAAAAAA&#10;AAAAAAAAW0NvbnRlbnRfVHlwZXNdLnhtbFBLAQItABQABgAIAAAAIQBa9CxbvwAAABUBAAALAAAA&#10;AAAAAAAAAAAAAB8BAABfcmVscy8ucmVsc1BLAQItABQABgAIAAAAIQDzBfZrwgAAANoAAAAPAAAA&#10;AAAAAAAAAAAAAAcCAABkcnMvZG93bnJldi54bWxQSwUGAAAAAAMAAwC3AAAA9gIAAAAA&#10;" fillcolor="black" stroked="f"/>
              <v:rect id="Rectangle 18" o:spid="_x0000_s1028" style="position:absolute;top:8414;width:227;height:1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2gcwgAAANoAAAAPAAAAZHJzL2Rvd25yZXYueG1sRI9Ba8JA&#10;FITvgv9heQVvurFIbKKrBKHSgyCm7f2RfWZDs29DdjXpv3cLBY/DzHzDbPejbcWdet84VrBcJCCI&#10;K6cbrhV8fb7P30D4gKyxdUwKfsnDfjedbDHXbuAL3ctQiwhhn6MCE0KXS+krQxb9wnXE0bu63mKI&#10;sq+l7nGIcNvK1yRJpcWG44LBjg6Gqp/yZhWsh28vS7MssvRcrG6rJjueKFNq9jIWGxCBxvAM/7c/&#10;tIIU/q7EGyB3DwAAAP//AwBQSwECLQAUAAYACAAAACEA2+H2y+4AAACFAQAAEwAAAAAAAAAAAAAA&#10;AAAAAAAAW0NvbnRlbnRfVHlwZXNdLnhtbFBLAQItABQABgAIAAAAIQBa9CxbvwAAABUBAAALAAAA&#10;AAAAAAAAAAAAAB8BAABfcmVscy8ucmVsc1BLAQItABQABgAIAAAAIQAD12gcwgAAANoAAAAPAAAA&#10;AAAAAAAAAAAAAAcCAABkcnMvZG93bnJldi54bWxQSwUGAAAAAAMAAwC3AAAA9gIAAAAA&#10;" fillcolor="black" stroked="f"/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0" allowOverlap="1" wp14:anchorId="77ACC7EC" wp14:editId="3A7E8E7D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1572895"/>
              <wp:effectExtent l="0" t="0" r="3175" b="0"/>
              <wp:wrapNone/>
              <wp:docPr id="1" name="FoldMark_co_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5900" cy="1572895"/>
                        <a:chOff x="0" y="5954"/>
                        <a:chExt cx="227" cy="2477"/>
                      </a:xfrm>
                    </wpg:grpSpPr>
                    <wps:wsp>
                      <wps:cNvPr id="2" name="Rectangle 13"/>
                      <wps:cNvSpPr>
                        <a:spLocks noChangeArrowheads="1"/>
                      </wps:cNvSpPr>
                      <wps:spPr bwMode="auto">
                        <a:xfrm>
                          <a:off x="0" y="595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4"/>
                      <wps:cNvSpPr>
                        <a:spLocks noChangeArrowheads="1"/>
                      </wps:cNvSpPr>
                      <wps:spPr bwMode="auto">
                        <a:xfrm>
                          <a:off x="0" y="841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A5BC2A" id="FoldMark_co_P1" o:spid="_x0000_s1026" style="position:absolute;margin-left:0;margin-top:297.7pt;width:17pt;height:123.85pt;z-index:251658240;mso-position-horizontal-relative:page;mso-position-vertical-relative:page" coordorigin=",5954" coordsize="227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33EDgMAAL0JAAAOAAAAZHJzL2Uyb0RvYy54bWzsVslu2zAQvRfoPxC8O1oi2ZYQOcjmoEDS&#10;Bk17DmiJkohIpErSVtKi/94haXlJcwhSpKf4IJMacjjz3rwRj44f2gatqFRM8AwHBz5GlOeiYLzK&#10;8Pdv89EUI6UJL0gjOM3wI1X4ePbxw1HfpTQUtWgKKhE44SrtuwzXWnep56m8pi1RB6KjHIylkC3R&#10;MJWVV0jSg/e28ULfH3u9kEUnRU6Vgrfnzohn1n9Z0lx/KUtFNWoyDLFp+5T2uTBPb3ZE0kqSrmb5&#10;OgzyiihawjgcunF1TjRBS8n+ctWyXAolSn2Qi9YTZclyanOAbAL/STaXUiw7m0uV9lW3gQmgfYLT&#10;q93mn1c3ErECuMOIkxYomgMn10Te3+Xi7iYwCPVdlcLCS9nddjfSpQnDK5HfKzB7T+1mXrnFaNFf&#10;iwK8kqUWFqGHUrbGBeSOHiwRjxsi6INGObwMgzjxga4cTEE8CadJ7JjKa6Bzuy1O4mgwXAx7w4nb&#10;GEaTiTF6JHVn2jjXcZmkoOLUFlT1b6De1qSjlitlsFqDGg6gfoVKJLxqKAoOHaR22YCncmAiLs5q&#10;WEZPpBR9TUkBUVkKIPadDWaigIoXoruFaQPwAFKwDxFJO6n0JRUtMoMMS4jb0kZWV0o7NIclhkUl&#10;GlbMWdPYiawWZ41EKwJqm8/HY+DQbdlb1nCzmAuzzZndGwgOzjA2E6ZVz68kCCP/NExG8/F0Morm&#10;UTxKJv505AfJaTL2oyQ6n/82AQZRWrOioPyKcTooOYheRuq6pzgNWi2jPsNJHMY2973o1W6Svv09&#10;l2TLNDS2hrUZnm4WkdRwesELSJukmrDGjb398G3NAgbDv0XFVoAh3ZXuQhSPUABSAEmgFGjBMKiF&#10;/IlRD+0sw+rHkkiKUfOJQxElQRSZ/mcnEUgKJnLXsti1EJ6DqwxrjNzwTLueuewkq2o4KbDAcHEC&#10;si6ZLQxTlC4q2xKsuv6TzA6fkZltDHuqgWp9U5lNo2Ddjd5l9uwH6V1m6K1kZr9tcEewLWN9nzGX&#10;kN25leX21jX7AwAA//8DAFBLAwQUAAYACAAAACEAKv/R3t8AAAAHAQAADwAAAGRycy9kb3ducmV2&#10;LnhtbEyPQUvDQBCF74L/YRnBm93EJFJjNqUU9VSEtoJ4m2anSWh2N2S3SfrvHU96nPce731TrGbT&#10;iZEG3zqrIF5EIMhWTre2VvB5eHtYgvABrcbOWVJwJQ+r8vamwFy7ye5o3IdacIn1OSpoQuhzKX3V&#10;kEG/cD1Z9k5uMBj4HGqpB5y43HTyMYqepMHW8kKDPW0aqs77i1HwPuG0TuLXcXs+ba7fh+zjaxuT&#10;Uvd38/oFRKA5/IXhF5/RoWSmo7tY7UWngB8JCrLnLAXBdpKycFSwTJMYZFnI//zlDwAAAP//AwBQ&#10;SwECLQAUAAYACAAAACEAtoM4kv4AAADhAQAAEwAAAAAAAAAAAAAAAAAAAAAAW0NvbnRlbnRfVHlw&#10;ZXNdLnhtbFBLAQItABQABgAIAAAAIQA4/SH/1gAAAJQBAAALAAAAAAAAAAAAAAAAAC8BAABfcmVs&#10;cy8ucmVsc1BLAQItABQABgAIAAAAIQD6k33EDgMAAL0JAAAOAAAAAAAAAAAAAAAAAC4CAABkcnMv&#10;ZTJvRG9jLnhtbFBLAQItABQABgAIAAAAIQAq/9He3wAAAAcBAAAPAAAAAAAAAAAAAAAAAGgFAABk&#10;cnMvZG93bnJldi54bWxQSwUGAAAAAAQABADzAAAAdAYAAAAA&#10;" o:allowincell="f">
              <v:rect id="Rectangle 13" o:spid="_x0000_s1027" style="position:absolute;top:5954;width:2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dvwwAAANoAAAAPAAAAZHJzL2Rvd25yZXYueG1sRI9Ba4NA&#10;FITvhfyH5QVya9Z4kGKzCSEg0VuTCunx4b6qjftW3K2a/PpuodDjMDPfMNv9bDox0uBaywo26wgE&#10;cWV1y7WC8j17fgHhPLLGzjIpuJOD/W7xtMVU24nPNF58LQKEXYoKGu/7VEpXNWTQrW1PHLxPOxj0&#10;QQ611ANOAW46GUdRIg22HBYa7OnYUHW7fBsF/DFHefGVnIrRl5O9xm/lIzsotVrOh1cQnmb/H/5r&#10;51pBDL9Xwg2Qux8AAAD//wMAUEsBAi0AFAAGAAgAAAAhANvh9svuAAAAhQEAABMAAAAAAAAAAAAA&#10;AAAAAAAAAFtDb250ZW50X1R5cGVzXS54bWxQSwECLQAUAAYACAAAACEAWvQsW78AAAAVAQAACwAA&#10;AAAAAAAAAAAAAAAfAQAAX3JlbHMvLnJlbHNQSwECLQAUAAYACAAAACEALmsnb8MAAADaAAAADwAA&#10;AAAAAAAAAAAAAAAHAgAAZHJzL2Rvd25yZXYueG1sUEsFBgAAAAADAAMAtwAAAPcCAAAAAA==&#10;" fillcolor="#f60" stroked="f"/>
              <v:rect id="Rectangle 14" o:spid="_x0000_s1028" style="position:absolute;top:8414;width:2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4L0wwAAANoAAAAPAAAAZHJzL2Rvd25yZXYueG1sRI9Ba8JA&#10;FITvgv9heUJvumkKIqmrSCGY3FoNtMdH9jVJm30bsmuS+uvdguBxmJlvmO1+Mq0YqHeNZQXPqwgE&#10;cWl1w5WC4pwuNyCcR9bYWiYFf+Rgv5vPtphoO/IHDSdfiQBhl6CC2vsukdKVNRl0K9sRB+/b9gZ9&#10;kH0ldY9jgJtWxlG0lgYbDgs1dvRWU/l7uhgF/DVFWf6zPuaDL0b7Gb8X1/Sg1NNiOryC8DT5R/je&#10;zrSCF/i/Em6A3N0AAAD//wMAUEsBAi0AFAAGAAgAAAAhANvh9svuAAAAhQEAABMAAAAAAAAAAAAA&#10;AAAAAAAAAFtDb250ZW50X1R5cGVzXS54bWxQSwECLQAUAAYACAAAACEAWvQsW78AAAAVAQAACwAA&#10;AAAAAAAAAAAAAAAfAQAAX3JlbHMvLnJlbHNQSwECLQAUAAYACAAAACEAQSeC9MMAAADaAAAADwAA&#10;AAAAAAAAAAAAAAAHAgAAZHJzL2Rvd25yZXYueG1sUEsFBgAAAAADAAMAtwAAAPcCAAAAAA==&#10;" fillcolor="#f60" stroked="f"/>
              <w10:wrap anchorx="page" anchory="page"/>
              <w10:anchorlock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1" layoutInCell="0" allowOverlap="1" wp14:anchorId="242D1EAA" wp14:editId="71FE1DA5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78485"/>
          <wp:effectExtent l="0" t="0" r="0" b="0"/>
          <wp:wrapNone/>
          <wp:docPr id="8" name="LogoClaim_bl_S1" descr="FOBA_Logo-Claim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bl_S1" descr="FOBA_Logo-Claim_Black_sRGB" hidden="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1" layoutInCell="0" allowOverlap="1" wp14:anchorId="3CC4447E" wp14:editId="508471DC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80390"/>
          <wp:effectExtent l="0" t="0" r="0" b="0"/>
          <wp:wrapNone/>
          <wp:docPr id="7" name="LogoClaim_co_S1" descr="FOBA_Logo-Claim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co_S1" descr="FOBA_Logo-Claim_Orange_sRGB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C2B3E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90114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6A208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68AF5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56A8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32B93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849E7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F298E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9423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6D62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2AB3"/>
    <w:multiLevelType w:val="hybridMultilevel"/>
    <w:tmpl w:val="9116935A"/>
    <w:lvl w:ilvl="0" w:tplc="2B60704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E16C8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6600802"/>
    <w:multiLevelType w:val="hybridMultilevel"/>
    <w:tmpl w:val="A922EE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71C1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EA2047B"/>
    <w:multiLevelType w:val="hybridMultilevel"/>
    <w:tmpl w:val="1F904A5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4C39"/>
    <w:multiLevelType w:val="hybridMultilevel"/>
    <w:tmpl w:val="B6C095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129BD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B414A12"/>
    <w:multiLevelType w:val="hybridMultilevel"/>
    <w:tmpl w:val="E6887420"/>
    <w:lvl w:ilvl="0" w:tplc="9CB0B472">
      <w:start w:val="1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079A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AA524E1"/>
    <w:multiLevelType w:val="hybridMultilevel"/>
    <w:tmpl w:val="E41474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A2EA7"/>
    <w:multiLevelType w:val="hybridMultilevel"/>
    <w:tmpl w:val="008411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500F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7DFC11B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F070C9A"/>
    <w:multiLevelType w:val="hybridMultilevel"/>
    <w:tmpl w:val="63203C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16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0"/>
  </w:num>
  <w:num w:numId="28">
    <w:abstractNumId w:val="17"/>
  </w:num>
  <w:num w:numId="29">
    <w:abstractNumId w:val="23"/>
  </w:num>
  <w:num w:numId="30">
    <w:abstractNumId w:val="14"/>
  </w:num>
  <w:num w:numId="31">
    <w:abstractNumId w:val="12"/>
  </w:num>
  <w:num w:numId="32">
    <w:abstractNumId w:val="15"/>
  </w:num>
  <w:num w:numId="33">
    <w:abstractNumId w:val="19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FOBA_Letter"/>
    <w:docVar w:name="FaxPages" w:val="2|3|4|5"/>
    <w:docVar w:name="FaxPages_Visible" w:val="Wahr"/>
    <w:docVar w:name="FaxPages_x_Visible" w:val="-1"/>
    <w:docVar w:name="FoldMark_bl_P1" w:val="3|4"/>
    <w:docVar w:name="FoldMark_bl_P1_Visible" w:val="0"/>
    <w:docVar w:name="FoldMark_co_P1" w:val="2|5"/>
    <w:docVar w:name="FoldMark_co_P1_Visible" w:val="-1"/>
    <w:docVar w:name="LogoClaim_bl_S1" w:val="3|4"/>
    <w:docVar w:name="LogoClaim_bl_S1_Visible" w:val="0"/>
    <w:docVar w:name="LogoClaim_bl_S2" w:val="3|4"/>
    <w:docVar w:name="LogoClaim_bl_S2_Visible" w:val="Falsch"/>
    <w:docVar w:name="LogoClaim_co_S1" w:val="2|5"/>
    <w:docVar w:name="LogoClaim_co_S1_Visible" w:val="-1"/>
    <w:docVar w:name="LogoClaim_co_S2" w:val="2|5"/>
    <w:docVar w:name="LogoClaim_co_S2_Visible" w:val="-1"/>
    <w:docVar w:name="TagLine_bl_P1" w:val="3|4"/>
    <w:docVar w:name="TagLine_bl_P1_Visible" w:val="0"/>
    <w:docVar w:name="TagLine_bl_P1_X" w:val="3|4"/>
    <w:docVar w:name="TagLine_bl_P1_X_Visible" w:val="Falsch"/>
    <w:docVar w:name="TagLine_bl_P2" w:val="3|4"/>
    <w:docVar w:name="TagLine_bl_P2_Visible" w:val="0"/>
    <w:docVar w:name="TagLine_bl_P2_X" w:val="3|4"/>
    <w:docVar w:name="TagLine_bl_P2_X_Visible" w:val="0"/>
    <w:docVar w:name="TagLine_co_P1" w:val="2|5"/>
    <w:docVar w:name="TagLine_co_P1_Visible" w:val="-1"/>
    <w:docVar w:name="TagLine_co_P1_X" w:val="2|5"/>
    <w:docVar w:name="TagLine_co_P1_X_Visible" w:val="-1"/>
    <w:docVar w:name="TagLine_co_P2" w:val="2|5"/>
    <w:docVar w:name="TagLine_co_P2_Visible" w:val="-1"/>
    <w:docVar w:name="TagLine_co_P2_X" w:val="2|5"/>
    <w:docVar w:name="TagLine_co_P2_X_Visible" w:val="-1"/>
    <w:docVar w:name="ViaFax1" w:val="2|3|4|5"/>
    <w:docVar w:name="ViaFax1_Visible" w:val="-1"/>
  </w:docVars>
  <w:rsids>
    <w:rsidRoot w:val="00BC678A"/>
    <w:rsid w:val="0000126F"/>
    <w:rsid w:val="00001868"/>
    <w:rsid w:val="00001999"/>
    <w:rsid w:val="0000409A"/>
    <w:rsid w:val="000123C6"/>
    <w:rsid w:val="00012D20"/>
    <w:rsid w:val="00015734"/>
    <w:rsid w:val="000244D2"/>
    <w:rsid w:val="00027AD4"/>
    <w:rsid w:val="00031EA7"/>
    <w:rsid w:val="0003348E"/>
    <w:rsid w:val="00034578"/>
    <w:rsid w:val="00035218"/>
    <w:rsid w:val="0003763E"/>
    <w:rsid w:val="000416DF"/>
    <w:rsid w:val="000445C3"/>
    <w:rsid w:val="00051393"/>
    <w:rsid w:val="000564C2"/>
    <w:rsid w:val="00064DCA"/>
    <w:rsid w:val="00075B40"/>
    <w:rsid w:val="00075D84"/>
    <w:rsid w:val="00081D5D"/>
    <w:rsid w:val="000835D9"/>
    <w:rsid w:val="000836AE"/>
    <w:rsid w:val="000855CA"/>
    <w:rsid w:val="000A3920"/>
    <w:rsid w:val="000A4A6D"/>
    <w:rsid w:val="000A6CDB"/>
    <w:rsid w:val="000A77A2"/>
    <w:rsid w:val="000B461B"/>
    <w:rsid w:val="000C3ACE"/>
    <w:rsid w:val="000C5047"/>
    <w:rsid w:val="000C6585"/>
    <w:rsid w:val="000D1A9B"/>
    <w:rsid w:val="000D4FB1"/>
    <w:rsid w:val="000D6F4B"/>
    <w:rsid w:val="000D7BC3"/>
    <w:rsid w:val="000F3FD2"/>
    <w:rsid w:val="000F77B3"/>
    <w:rsid w:val="00101134"/>
    <w:rsid w:val="0010163F"/>
    <w:rsid w:val="00103D5A"/>
    <w:rsid w:val="00110338"/>
    <w:rsid w:val="0011640A"/>
    <w:rsid w:val="001200E7"/>
    <w:rsid w:val="001229A2"/>
    <w:rsid w:val="00122BBF"/>
    <w:rsid w:val="00126B7B"/>
    <w:rsid w:val="00132D1C"/>
    <w:rsid w:val="00133556"/>
    <w:rsid w:val="00135EF9"/>
    <w:rsid w:val="00136292"/>
    <w:rsid w:val="0013729A"/>
    <w:rsid w:val="00142074"/>
    <w:rsid w:val="0014341C"/>
    <w:rsid w:val="00150208"/>
    <w:rsid w:val="001514D7"/>
    <w:rsid w:val="00155A8D"/>
    <w:rsid w:val="00157694"/>
    <w:rsid w:val="00166AB9"/>
    <w:rsid w:val="00172BF3"/>
    <w:rsid w:val="0017583A"/>
    <w:rsid w:val="0017709E"/>
    <w:rsid w:val="0018003C"/>
    <w:rsid w:val="001802FD"/>
    <w:rsid w:val="00180B60"/>
    <w:rsid w:val="00186998"/>
    <w:rsid w:val="0019034F"/>
    <w:rsid w:val="00192B4B"/>
    <w:rsid w:val="00194680"/>
    <w:rsid w:val="0019618A"/>
    <w:rsid w:val="001A121A"/>
    <w:rsid w:val="001A3F23"/>
    <w:rsid w:val="001A43F0"/>
    <w:rsid w:val="001A4795"/>
    <w:rsid w:val="001A568B"/>
    <w:rsid w:val="001B26B9"/>
    <w:rsid w:val="001C5773"/>
    <w:rsid w:val="001C692B"/>
    <w:rsid w:val="001D04AA"/>
    <w:rsid w:val="001E18D8"/>
    <w:rsid w:val="001E537A"/>
    <w:rsid w:val="001E6DD9"/>
    <w:rsid w:val="001F0A9A"/>
    <w:rsid w:val="001F1648"/>
    <w:rsid w:val="001F387D"/>
    <w:rsid w:val="001F6393"/>
    <w:rsid w:val="001F77C3"/>
    <w:rsid w:val="001F7B9E"/>
    <w:rsid w:val="001F7F99"/>
    <w:rsid w:val="002001BB"/>
    <w:rsid w:val="00200E58"/>
    <w:rsid w:val="00201247"/>
    <w:rsid w:val="002071F9"/>
    <w:rsid w:val="0020748B"/>
    <w:rsid w:val="0020797C"/>
    <w:rsid w:val="00210AB0"/>
    <w:rsid w:val="002112E3"/>
    <w:rsid w:val="002113E2"/>
    <w:rsid w:val="00214A1A"/>
    <w:rsid w:val="00215450"/>
    <w:rsid w:val="00222F19"/>
    <w:rsid w:val="0022381D"/>
    <w:rsid w:val="00226DAC"/>
    <w:rsid w:val="002275BB"/>
    <w:rsid w:val="00236255"/>
    <w:rsid w:val="00236456"/>
    <w:rsid w:val="00241CA2"/>
    <w:rsid w:val="00247A05"/>
    <w:rsid w:val="00257EEE"/>
    <w:rsid w:val="0026204F"/>
    <w:rsid w:val="0026772F"/>
    <w:rsid w:val="00273ABD"/>
    <w:rsid w:val="002742EC"/>
    <w:rsid w:val="00276B72"/>
    <w:rsid w:val="0027731F"/>
    <w:rsid w:val="002773A4"/>
    <w:rsid w:val="00282BF3"/>
    <w:rsid w:val="00285A9A"/>
    <w:rsid w:val="00286684"/>
    <w:rsid w:val="002958D3"/>
    <w:rsid w:val="002A00FE"/>
    <w:rsid w:val="002A19B9"/>
    <w:rsid w:val="002A2DD0"/>
    <w:rsid w:val="002A4F2F"/>
    <w:rsid w:val="002A770D"/>
    <w:rsid w:val="002B2A48"/>
    <w:rsid w:val="002B3BC4"/>
    <w:rsid w:val="002B748B"/>
    <w:rsid w:val="002C1C82"/>
    <w:rsid w:val="002C5C91"/>
    <w:rsid w:val="002C79A8"/>
    <w:rsid w:val="002D3E26"/>
    <w:rsid w:val="002D45D1"/>
    <w:rsid w:val="002D68A4"/>
    <w:rsid w:val="002E1B84"/>
    <w:rsid w:val="002E2357"/>
    <w:rsid w:val="002E3DC1"/>
    <w:rsid w:val="002E3E63"/>
    <w:rsid w:val="002E5258"/>
    <w:rsid w:val="002E741A"/>
    <w:rsid w:val="002F189C"/>
    <w:rsid w:val="002F7C32"/>
    <w:rsid w:val="003011DA"/>
    <w:rsid w:val="003017E5"/>
    <w:rsid w:val="00303411"/>
    <w:rsid w:val="00304928"/>
    <w:rsid w:val="00314C75"/>
    <w:rsid w:val="00317361"/>
    <w:rsid w:val="0032634C"/>
    <w:rsid w:val="003263CA"/>
    <w:rsid w:val="003343E9"/>
    <w:rsid w:val="00334A28"/>
    <w:rsid w:val="003442CF"/>
    <w:rsid w:val="0035127B"/>
    <w:rsid w:val="0035324B"/>
    <w:rsid w:val="00353586"/>
    <w:rsid w:val="00353793"/>
    <w:rsid w:val="003570A4"/>
    <w:rsid w:val="00362729"/>
    <w:rsid w:val="00365FA3"/>
    <w:rsid w:val="0036659B"/>
    <w:rsid w:val="00366992"/>
    <w:rsid w:val="003722EF"/>
    <w:rsid w:val="003750DB"/>
    <w:rsid w:val="003778F4"/>
    <w:rsid w:val="00381484"/>
    <w:rsid w:val="0038205D"/>
    <w:rsid w:val="003835B4"/>
    <w:rsid w:val="0038364D"/>
    <w:rsid w:val="0038398A"/>
    <w:rsid w:val="00384560"/>
    <w:rsid w:val="00384619"/>
    <w:rsid w:val="00387B97"/>
    <w:rsid w:val="00396107"/>
    <w:rsid w:val="003A242B"/>
    <w:rsid w:val="003A247D"/>
    <w:rsid w:val="003A4FCF"/>
    <w:rsid w:val="003A5B8C"/>
    <w:rsid w:val="003A6630"/>
    <w:rsid w:val="003B115D"/>
    <w:rsid w:val="003B1D37"/>
    <w:rsid w:val="003B22BE"/>
    <w:rsid w:val="003C0FB0"/>
    <w:rsid w:val="003C516B"/>
    <w:rsid w:val="003D2A60"/>
    <w:rsid w:val="003E2787"/>
    <w:rsid w:val="003E2CA7"/>
    <w:rsid w:val="003E518D"/>
    <w:rsid w:val="003E6B5C"/>
    <w:rsid w:val="003F040D"/>
    <w:rsid w:val="003F11AD"/>
    <w:rsid w:val="003F2035"/>
    <w:rsid w:val="003F213F"/>
    <w:rsid w:val="003F216B"/>
    <w:rsid w:val="003F2ABB"/>
    <w:rsid w:val="003F6AEF"/>
    <w:rsid w:val="003F6CB8"/>
    <w:rsid w:val="003F7410"/>
    <w:rsid w:val="00402C5A"/>
    <w:rsid w:val="0040523A"/>
    <w:rsid w:val="00416812"/>
    <w:rsid w:val="00422970"/>
    <w:rsid w:val="00424065"/>
    <w:rsid w:val="00424C07"/>
    <w:rsid w:val="00430695"/>
    <w:rsid w:val="0043072A"/>
    <w:rsid w:val="00436386"/>
    <w:rsid w:val="00437ED2"/>
    <w:rsid w:val="00441379"/>
    <w:rsid w:val="00441DCF"/>
    <w:rsid w:val="00444739"/>
    <w:rsid w:val="0046128F"/>
    <w:rsid w:val="004632A5"/>
    <w:rsid w:val="00465596"/>
    <w:rsid w:val="0047294D"/>
    <w:rsid w:val="004806EC"/>
    <w:rsid w:val="00481AD8"/>
    <w:rsid w:val="00484300"/>
    <w:rsid w:val="00486344"/>
    <w:rsid w:val="00486923"/>
    <w:rsid w:val="00496E6F"/>
    <w:rsid w:val="004A2ED5"/>
    <w:rsid w:val="004A3168"/>
    <w:rsid w:val="004A528B"/>
    <w:rsid w:val="004B0F29"/>
    <w:rsid w:val="004B2728"/>
    <w:rsid w:val="004B5716"/>
    <w:rsid w:val="004C3C69"/>
    <w:rsid w:val="004C53DF"/>
    <w:rsid w:val="004D03CB"/>
    <w:rsid w:val="004D07AA"/>
    <w:rsid w:val="004E13F2"/>
    <w:rsid w:val="004E389E"/>
    <w:rsid w:val="004E5859"/>
    <w:rsid w:val="004E65A9"/>
    <w:rsid w:val="00502ACC"/>
    <w:rsid w:val="005048D4"/>
    <w:rsid w:val="005144A1"/>
    <w:rsid w:val="0051555E"/>
    <w:rsid w:val="005166C4"/>
    <w:rsid w:val="00520ABF"/>
    <w:rsid w:val="0052213A"/>
    <w:rsid w:val="00523075"/>
    <w:rsid w:val="00523373"/>
    <w:rsid w:val="005244DB"/>
    <w:rsid w:val="0052463D"/>
    <w:rsid w:val="00526726"/>
    <w:rsid w:val="005324CD"/>
    <w:rsid w:val="00537859"/>
    <w:rsid w:val="00537EAC"/>
    <w:rsid w:val="00542603"/>
    <w:rsid w:val="00542FEF"/>
    <w:rsid w:val="00545DC0"/>
    <w:rsid w:val="00546B2C"/>
    <w:rsid w:val="005528CB"/>
    <w:rsid w:val="005535C7"/>
    <w:rsid w:val="005739EF"/>
    <w:rsid w:val="00584235"/>
    <w:rsid w:val="005911FF"/>
    <w:rsid w:val="0059286C"/>
    <w:rsid w:val="00594636"/>
    <w:rsid w:val="00597CB5"/>
    <w:rsid w:val="005B3A7B"/>
    <w:rsid w:val="005C1A72"/>
    <w:rsid w:val="005C2EA1"/>
    <w:rsid w:val="005C5D7B"/>
    <w:rsid w:val="005E3544"/>
    <w:rsid w:val="005E47D2"/>
    <w:rsid w:val="005E5917"/>
    <w:rsid w:val="006006AF"/>
    <w:rsid w:val="00604F73"/>
    <w:rsid w:val="0061009C"/>
    <w:rsid w:val="00611CF5"/>
    <w:rsid w:val="006267F2"/>
    <w:rsid w:val="00627F32"/>
    <w:rsid w:val="006301F3"/>
    <w:rsid w:val="006313C0"/>
    <w:rsid w:val="0063393B"/>
    <w:rsid w:val="00640737"/>
    <w:rsid w:val="00642474"/>
    <w:rsid w:val="006428AA"/>
    <w:rsid w:val="006437A3"/>
    <w:rsid w:val="00643F55"/>
    <w:rsid w:val="00655B55"/>
    <w:rsid w:val="00666A4F"/>
    <w:rsid w:val="006707EE"/>
    <w:rsid w:val="0067387E"/>
    <w:rsid w:val="00675A5F"/>
    <w:rsid w:val="00676565"/>
    <w:rsid w:val="0068024F"/>
    <w:rsid w:val="00681CE3"/>
    <w:rsid w:val="0068315A"/>
    <w:rsid w:val="00685E59"/>
    <w:rsid w:val="00691857"/>
    <w:rsid w:val="0069528A"/>
    <w:rsid w:val="00695E4B"/>
    <w:rsid w:val="006973A1"/>
    <w:rsid w:val="006A1F90"/>
    <w:rsid w:val="006A7674"/>
    <w:rsid w:val="006A7D13"/>
    <w:rsid w:val="006B2524"/>
    <w:rsid w:val="006B7BA0"/>
    <w:rsid w:val="006C71BC"/>
    <w:rsid w:val="006D5C69"/>
    <w:rsid w:val="006D677F"/>
    <w:rsid w:val="006D7268"/>
    <w:rsid w:val="006E29C7"/>
    <w:rsid w:val="006E3116"/>
    <w:rsid w:val="006E5C4E"/>
    <w:rsid w:val="006E6450"/>
    <w:rsid w:val="006E731B"/>
    <w:rsid w:val="006F0BA9"/>
    <w:rsid w:val="006F17A5"/>
    <w:rsid w:val="006F70D8"/>
    <w:rsid w:val="0070129D"/>
    <w:rsid w:val="00701702"/>
    <w:rsid w:val="00713EAA"/>
    <w:rsid w:val="00716818"/>
    <w:rsid w:val="00723782"/>
    <w:rsid w:val="007260E2"/>
    <w:rsid w:val="007269F0"/>
    <w:rsid w:val="007331B2"/>
    <w:rsid w:val="007335E4"/>
    <w:rsid w:val="00733D69"/>
    <w:rsid w:val="00735D01"/>
    <w:rsid w:val="00737238"/>
    <w:rsid w:val="007415FB"/>
    <w:rsid w:val="007466D4"/>
    <w:rsid w:val="00746722"/>
    <w:rsid w:val="00751006"/>
    <w:rsid w:val="00755885"/>
    <w:rsid w:val="0076537D"/>
    <w:rsid w:val="00767341"/>
    <w:rsid w:val="00767D8A"/>
    <w:rsid w:val="0077568F"/>
    <w:rsid w:val="00775787"/>
    <w:rsid w:val="00777CD2"/>
    <w:rsid w:val="007847F8"/>
    <w:rsid w:val="007874C0"/>
    <w:rsid w:val="0079164E"/>
    <w:rsid w:val="0079287F"/>
    <w:rsid w:val="00794DBD"/>
    <w:rsid w:val="00796F0C"/>
    <w:rsid w:val="007A1C69"/>
    <w:rsid w:val="007A1D9F"/>
    <w:rsid w:val="007A22A3"/>
    <w:rsid w:val="007A5601"/>
    <w:rsid w:val="007A709D"/>
    <w:rsid w:val="007B0340"/>
    <w:rsid w:val="007B286A"/>
    <w:rsid w:val="007B5BEA"/>
    <w:rsid w:val="007C0246"/>
    <w:rsid w:val="007C0E31"/>
    <w:rsid w:val="007C1A0B"/>
    <w:rsid w:val="007C28EF"/>
    <w:rsid w:val="007C5318"/>
    <w:rsid w:val="007C596C"/>
    <w:rsid w:val="007C610B"/>
    <w:rsid w:val="007D01EB"/>
    <w:rsid w:val="007D2F3C"/>
    <w:rsid w:val="007D4895"/>
    <w:rsid w:val="007D50DC"/>
    <w:rsid w:val="007D6066"/>
    <w:rsid w:val="007E09F8"/>
    <w:rsid w:val="007E26E4"/>
    <w:rsid w:val="007F2FB6"/>
    <w:rsid w:val="007F335A"/>
    <w:rsid w:val="00803139"/>
    <w:rsid w:val="008046D0"/>
    <w:rsid w:val="00806903"/>
    <w:rsid w:val="0080790D"/>
    <w:rsid w:val="008134E1"/>
    <w:rsid w:val="0081646E"/>
    <w:rsid w:val="008176DE"/>
    <w:rsid w:val="00820192"/>
    <w:rsid w:val="00821649"/>
    <w:rsid w:val="00826432"/>
    <w:rsid w:val="008266FC"/>
    <w:rsid w:val="00826C6C"/>
    <w:rsid w:val="00826FB4"/>
    <w:rsid w:val="008454A2"/>
    <w:rsid w:val="008459B3"/>
    <w:rsid w:val="00855252"/>
    <w:rsid w:val="00857E25"/>
    <w:rsid w:val="00862C42"/>
    <w:rsid w:val="008640B7"/>
    <w:rsid w:val="008653C9"/>
    <w:rsid w:val="008733C9"/>
    <w:rsid w:val="0088300A"/>
    <w:rsid w:val="008902A4"/>
    <w:rsid w:val="0089435A"/>
    <w:rsid w:val="008950D2"/>
    <w:rsid w:val="00896F61"/>
    <w:rsid w:val="008A1253"/>
    <w:rsid w:val="008A44B3"/>
    <w:rsid w:val="008A793E"/>
    <w:rsid w:val="008A7CB9"/>
    <w:rsid w:val="008B0D07"/>
    <w:rsid w:val="008B25AE"/>
    <w:rsid w:val="008B5621"/>
    <w:rsid w:val="008B5CFA"/>
    <w:rsid w:val="008B5F6D"/>
    <w:rsid w:val="008C25CD"/>
    <w:rsid w:val="008C439C"/>
    <w:rsid w:val="008D1EE1"/>
    <w:rsid w:val="008D279C"/>
    <w:rsid w:val="008D2E95"/>
    <w:rsid w:val="008E0784"/>
    <w:rsid w:val="008E183B"/>
    <w:rsid w:val="008E2875"/>
    <w:rsid w:val="008E3275"/>
    <w:rsid w:val="008E3DDA"/>
    <w:rsid w:val="008E53A9"/>
    <w:rsid w:val="008F1BFC"/>
    <w:rsid w:val="008F1D42"/>
    <w:rsid w:val="008F26F7"/>
    <w:rsid w:val="008F79FC"/>
    <w:rsid w:val="008F7E4F"/>
    <w:rsid w:val="00903117"/>
    <w:rsid w:val="0091056C"/>
    <w:rsid w:val="00910F86"/>
    <w:rsid w:val="00913EB0"/>
    <w:rsid w:val="00920ECF"/>
    <w:rsid w:val="00925813"/>
    <w:rsid w:val="00926233"/>
    <w:rsid w:val="0093536B"/>
    <w:rsid w:val="00943E4B"/>
    <w:rsid w:val="009532C3"/>
    <w:rsid w:val="00954036"/>
    <w:rsid w:val="009613DE"/>
    <w:rsid w:val="0096188E"/>
    <w:rsid w:val="00962971"/>
    <w:rsid w:val="00972897"/>
    <w:rsid w:val="009753DA"/>
    <w:rsid w:val="00975806"/>
    <w:rsid w:val="00977C8B"/>
    <w:rsid w:val="0098219B"/>
    <w:rsid w:val="0098373F"/>
    <w:rsid w:val="00990DE3"/>
    <w:rsid w:val="009A1E9B"/>
    <w:rsid w:val="009A52D8"/>
    <w:rsid w:val="009A662A"/>
    <w:rsid w:val="009B069B"/>
    <w:rsid w:val="009C286C"/>
    <w:rsid w:val="009C3BA0"/>
    <w:rsid w:val="009C6153"/>
    <w:rsid w:val="009C7642"/>
    <w:rsid w:val="009D4F66"/>
    <w:rsid w:val="009D5FB8"/>
    <w:rsid w:val="009E186B"/>
    <w:rsid w:val="009E68F2"/>
    <w:rsid w:val="009F128F"/>
    <w:rsid w:val="009F1B0A"/>
    <w:rsid w:val="009F6968"/>
    <w:rsid w:val="00A02600"/>
    <w:rsid w:val="00A02E19"/>
    <w:rsid w:val="00A0308E"/>
    <w:rsid w:val="00A03E82"/>
    <w:rsid w:val="00A06177"/>
    <w:rsid w:val="00A07EA8"/>
    <w:rsid w:val="00A12C3B"/>
    <w:rsid w:val="00A13D7C"/>
    <w:rsid w:val="00A15051"/>
    <w:rsid w:val="00A21C66"/>
    <w:rsid w:val="00A30F66"/>
    <w:rsid w:val="00A32FA4"/>
    <w:rsid w:val="00A36AF6"/>
    <w:rsid w:val="00A4139F"/>
    <w:rsid w:val="00A5011B"/>
    <w:rsid w:val="00A548E8"/>
    <w:rsid w:val="00A6048E"/>
    <w:rsid w:val="00A634E7"/>
    <w:rsid w:val="00A65E73"/>
    <w:rsid w:val="00A70F00"/>
    <w:rsid w:val="00A74345"/>
    <w:rsid w:val="00A744A7"/>
    <w:rsid w:val="00A75284"/>
    <w:rsid w:val="00A75992"/>
    <w:rsid w:val="00A908DD"/>
    <w:rsid w:val="00A9396B"/>
    <w:rsid w:val="00A961A1"/>
    <w:rsid w:val="00AB5315"/>
    <w:rsid w:val="00AC20BE"/>
    <w:rsid w:val="00AD0268"/>
    <w:rsid w:val="00AD2E90"/>
    <w:rsid w:val="00AD3490"/>
    <w:rsid w:val="00AD3C00"/>
    <w:rsid w:val="00AE32FC"/>
    <w:rsid w:val="00AF07BF"/>
    <w:rsid w:val="00AF43A2"/>
    <w:rsid w:val="00AF6813"/>
    <w:rsid w:val="00B0067B"/>
    <w:rsid w:val="00B0099C"/>
    <w:rsid w:val="00B038BD"/>
    <w:rsid w:val="00B04289"/>
    <w:rsid w:val="00B110F9"/>
    <w:rsid w:val="00B116A5"/>
    <w:rsid w:val="00B2359C"/>
    <w:rsid w:val="00B2684A"/>
    <w:rsid w:val="00B31F1B"/>
    <w:rsid w:val="00B32D89"/>
    <w:rsid w:val="00B3391F"/>
    <w:rsid w:val="00B41653"/>
    <w:rsid w:val="00B4569B"/>
    <w:rsid w:val="00B46DBD"/>
    <w:rsid w:val="00B51067"/>
    <w:rsid w:val="00B51FEC"/>
    <w:rsid w:val="00B61AA5"/>
    <w:rsid w:val="00B63D28"/>
    <w:rsid w:val="00B64991"/>
    <w:rsid w:val="00B71DB7"/>
    <w:rsid w:val="00B7569B"/>
    <w:rsid w:val="00B833E4"/>
    <w:rsid w:val="00B848E2"/>
    <w:rsid w:val="00B865F7"/>
    <w:rsid w:val="00B87356"/>
    <w:rsid w:val="00B87B8E"/>
    <w:rsid w:val="00B91581"/>
    <w:rsid w:val="00B91C2E"/>
    <w:rsid w:val="00B97DF7"/>
    <w:rsid w:val="00BA0A4C"/>
    <w:rsid w:val="00BA0F69"/>
    <w:rsid w:val="00BB360E"/>
    <w:rsid w:val="00BC4494"/>
    <w:rsid w:val="00BC678A"/>
    <w:rsid w:val="00BD5100"/>
    <w:rsid w:val="00BF3071"/>
    <w:rsid w:val="00BF34DE"/>
    <w:rsid w:val="00BF5286"/>
    <w:rsid w:val="00BF6A1A"/>
    <w:rsid w:val="00BF75A2"/>
    <w:rsid w:val="00C1089C"/>
    <w:rsid w:val="00C10E72"/>
    <w:rsid w:val="00C13086"/>
    <w:rsid w:val="00C15251"/>
    <w:rsid w:val="00C17517"/>
    <w:rsid w:val="00C2112C"/>
    <w:rsid w:val="00C214E4"/>
    <w:rsid w:val="00C2222F"/>
    <w:rsid w:val="00C22B17"/>
    <w:rsid w:val="00C2492C"/>
    <w:rsid w:val="00C31AE0"/>
    <w:rsid w:val="00C341F0"/>
    <w:rsid w:val="00C34DFD"/>
    <w:rsid w:val="00C357D9"/>
    <w:rsid w:val="00C3699D"/>
    <w:rsid w:val="00C41269"/>
    <w:rsid w:val="00C41631"/>
    <w:rsid w:val="00C41EF2"/>
    <w:rsid w:val="00C44BA7"/>
    <w:rsid w:val="00C4689B"/>
    <w:rsid w:val="00C5258C"/>
    <w:rsid w:val="00C70B1E"/>
    <w:rsid w:val="00C8508A"/>
    <w:rsid w:val="00C87AFE"/>
    <w:rsid w:val="00C90C1B"/>
    <w:rsid w:val="00CA1ED0"/>
    <w:rsid w:val="00CA4BA3"/>
    <w:rsid w:val="00CA5918"/>
    <w:rsid w:val="00CA659A"/>
    <w:rsid w:val="00CB1478"/>
    <w:rsid w:val="00CB47D7"/>
    <w:rsid w:val="00CC4EE2"/>
    <w:rsid w:val="00CD5C27"/>
    <w:rsid w:val="00CE2696"/>
    <w:rsid w:val="00CE3966"/>
    <w:rsid w:val="00CE47E0"/>
    <w:rsid w:val="00CE4C18"/>
    <w:rsid w:val="00CE634A"/>
    <w:rsid w:val="00CF3D0E"/>
    <w:rsid w:val="00CF6185"/>
    <w:rsid w:val="00CF7C05"/>
    <w:rsid w:val="00D10F6C"/>
    <w:rsid w:val="00D11EEB"/>
    <w:rsid w:val="00D16DA6"/>
    <w:rsid w:val="00D2032A"/>
    <w:rsid w:val="00D272FF"/>
    <w:rsid w:val="00D3230E"/>
    <w:rsid w:val="00D35759"/>
    <w:rsid w:val="00D35E72"/>
    <w:rsid w:val="00D45315"/>
    <w:rsid w:val="00D46128"/>
    <w:rsid w:val="00D5320D"/>
    <w:rsid w:val="00D54F00"/>
    <w:rsid w:val="00D5660A"/>
    <w:rsid w:val="00D57C1B"/>
    <w:rsid w:val="00D6232D"/>
    <w:rsid w:val="00D63192"/>
    <w:rsid w:val="00D638AA"/>
    <w:rsid w:val="00D731A2"/>
    <w:rsid w:val="00D80246"/>
    <w:rsid w:val="00D94CFD"/>
    <w:rsid w:val="00D97B15"/>
    <w:rsid w:val="00DA2473"/>
    <w:rsid w:val="00DA7300"/>
    <w:rsid w:val="00DB1637"/>
    <w:rsid w:val="00DC074E"/>
    <w:rsid w:val="00DD13A4"/>
    <w:rsid w:val="00DD599E"/>
    <w:rsid w:val="00DE10E3"/>
    <w:rsid w:val="00DE2C76"/>
    <w:rsid w:val="00DE5D33"/>
    <w:rsid w:val="00DE76F4"/>
    <w:rsid w:val="00DF28F5"/>
    <w:rsid w:val="00DF46E2"/>
    <w:rsid w:val="00DF472A"/>
    <w:rsid w:val="00E053D3"/>
    <w:rsid w:val="00E12E70"/>
    <w:rsid w:val="00E13AB0"/>
    <w:rsid w:val="00E21C93"/>
    <w:rsid w:val="00E23F30"/>
    <w:rsid w:val="00E2454A"/>
    <w:rsid w:val="00E25816"/>
    <w:rsid w:val="00E260E4"/>
    <w:rsid w:val="00E31735"/>
    <w:rsid w:val="00E324D5"/>
    <w:rsid w:val="00E33E7D"/>
    <w:rsid w:val="00E52D8C"/>
    <w:rsid w:val="00E542FE"/>
    <w:rsid w:val="00E546C2"/>
    <w:rsid w:val="00E5555D"/>
    <w:rsid w:val="00E558FD"/>
    <w:rsid w:val="00E573B1"/>
    <w:rsid w:val="00E608C5"/>
    <w:rsid w:val="00E62747"/>
    <w:rsid w:val="00E6735B"/>
    <w:rsid w:val="00E67701"/>
    <w:rsid w:val="00E744E7"/>
    <w:rsid w:val="00E77C4A"/>
    <w:rsid w:val="00E80F2B"/>
    <w:rsid w:val="00E83308"/>
    <w:rsid w:val="00E83A1E"/>
    <w:rsid w:val="00E84097"/>
    <w:rsid w:val="00E852AF"/>
    <w:rsid w:val="00E922B7"/>
    <w:rsid w:val="00E940C1"/>
    <w:rsid w:val="00E950AD"/>
    <w:rsid w:val="00EA1AE5"/>
    <w:rsid w:val="00EB032F"/>
    <w:rsid w:val="00EB31BF"/>
    <w:rsid w:val="00EB64B0"/>
    <w:rsid w:val="00EB6CE8"/>
    <w:rsid w:val="00EB7105"/>
    <w:rsid w:val="00ED701F"/>
    <w:rsid w:val="00EE0541"/>
    <w:rsid w:val="00EE104E"/>
    <w:rsid w:val="00EE30BD"/>
    <w:rsid w:val="00EE6FD9"/>
    <w:rsid w:val="00F04561"/>
    <w:rsid w:val="00F06428"/>
    <w:rsid w:val="00F10404"/>
    <w:rsid w:val="00F11CBE"/>
    <w:rsid w:val="00F14E1D"/>
    <w:rsid w:val="00F22A5C"/>
    <w:rsid w:val="00F24D7B"/>
    <w:rsid w:val="00F30C89"/>
    <w:rsid w:val="00F3101D"/>
    <w:rsid w:val="00F32FF8"/>
    <w:rsid w:val="00F34F18"/>
    <w:rsid w:val="00F36C35"/>
    <w:rsid w:val="00F52A00"/>
    <w:rsid w:val="00F55641"/>
    <w:rsid w:val="00F61E0D"/>
    <w:rsid w:val="00F64861"/>
    <w:rsid w:val="00F649CB"/>
    <w:rsid w:val="00F76F4F"/>
    <w:rsid w:val="00F770DF"/>
    <w:rsid w:val="00F776DF"/>
    <w:rsid w:val="00F77A6D"/>
    <w:rsid w:val="00F82706"/>
    <w:rsid w:val="00F8599C"/>
    <w:rsid w:val="00F870D7"/>
    <w:rsid w:val="00F87999"/>
    <w:rsid w:val="00F923C7"/>
    <w:rsid w:val="00F93A8E"/>
    <w:rsid w:val="00F965F7"/>
    <w:rsid w:val="00FA0AA4"/>
    <w:rsid w:val="00FA16FA"/>
    <w:rsid w:val="00FA2542"/>
    <w:rsid w:val="00FA2C18"/>
    <w:rsid w:val="00FA62F8"/>
    <w:rsid w:val="00FB052B"/>
    <w:rsid w:val="00FB2277"/>
    <w:rsid w:val="00FB4538"/>
    <w:rsid w:val="00FB56C2"/>
    <w:rsid w:val="00FC1EF6"/>
    <w:rsid w:val="00FC4826"/>
    <w:rsid w:val="00FC71E9"/>
    <w:rsid w:val="00FD2377"/>
    <w:rsid w:val="00FD77E2"/>
    <w:rsid w:val="00FE3074"/>
    <w:rsid w:val="00FE3325"/>
    <w:rsid w:val="00FE3849"/>
    <w:rsid w:val="00FE5E7E"/>
    <w:rsid w:val="00FE7C4B"/>
    <w:rsid w:val="00FE7D61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,"/>
  <w14:docId w14:val="179A80DE"/>
  <w15:docId w15:val="{9B53729F-FA1D-4CDD-B933-FBACD010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1D04AA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D04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D04A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D04A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D04A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D04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D04A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D04A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1D04A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1D04A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D04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D04AA"/>
    <w:pPr>
      <w:tabs>
        <w:tab w:val="center" w:pos="4536"/>
        <w:tab w:val="right" w:pos="9072"/>
      </w:tabs>
    </w:pPr>
  </w:style>
  <w:style w:type="paragraph" w:customStyle="1" w:styleId="XSenderline">
    <w:name w:val="X Senderline"/>
    <w:basedOn w:val="Standard"/>
    <w:semiHidden/>
    <w:rsid w:val="0018003C"/>
    <w:pPr>
      <w:framePr w:w="5171" w:h="340" w:hRule="exact" w:hSpace="142" w:wrap="around" w:vAnchor="page" w:hAnchor="page" w:x="1362" w:y="2592" w:anchorLock="1"/>
    </w:pPr>
    <w:rPr>
      <w:noProof/>
      <w:sz w:val="11"/>
      <w:szCs w:val="11"/>
    </w:rPr>
  </w:style>
  <w:style w:type="paragraph" w:customStyle="1" w:styleId="XMargintop">
    <w:name w:val="X Margin top"/>
    <w:basedOn w:val="Kopfzeile"/>
    <w:rsid w:val="005739EF"/>
    <w:pPr>
      <w:framePr w:w="2608" w:h="3294" w:hRule="exact" w:hSpace="284" w:wrap="around" w:vAnchor="page" w:hAnchor="page" w:x="8846" w:y="2558" w:anchorLock="1"/>
      <w:spacing w:line="180" w:lineRule="exact"/>
    </w:pPr>
    <w:rPr>
      <w:noProof/>
      <w:sz w:val="14"/>
      <w:szCs w:val="14"/>
      <w:lang w:val="en-GB"/>
    </w:rPr>
  </w:style>
  <w:style w:type="paragraph" w:customStyle="1" w:styleId="XMarginbottom">
    <w:name w:val="X Margin bottom"/>
    <w:basedOn w:val="Kopfzeile"/>
    <w:rsid w:val="005739EF"/>
    <w:pPr>
      <w:framePr w:w="2608" w:h="9923" w:hRule="exact" w:hSpace="284" w:wrap="around" w:vAnchor="page" w:hAnchor="page" w:x="8846" w:y="6011" w:anchorLock="1"/>
      <w:spacing w:line="180" w:lineRule="exact"/>
    </w:pPr>
    <w:rPr>
      <w:noProof/>
      <w:sz w:val="14"/>
      <w:szCs w:val="14"/>
      <w:lang w:val="en-GB"/>
    </w:rPr>
  </w:style>
  <w:style w:type="paragraph" w:customStyle="1" w:styleId="Addressee">
    <w:name w:val="Addressee"/>
    <w:basedOn w:val="Standard"/>
    <w:rsid w:val="001D04AA"/>
    <w:pPr>
      <w:framePr w:w="5160" w:h="1979" w:hRule="exact" w:hSpace="142" w:wrap="around" w:vAnchor="page" w:hAnchor="page" w:x="1362" w:y="3017" w:anchorLock="1"/>
    </w:pPr>
  </w:style>
  <w:style w:type="paragraph" w:customStyle="1" w:styleId="Pageinfofirstpage">
    <w:name w:val="Pageinfo first page"/>
    <w:basedOn w:val="Standard"/>
    <w:rsid w:val="001D04AA"/>
    <w:pPr>
      <w:framePr w:w="1701" w:h="284" w:hRule="exact" w:hSpace="142" w:wrap="notBeside" w:vAnchor="page" w:hAnchor="page" w:x="1356" w:y="5388" w:anchorLock="1"/>
    </w:pPr>
  </w:style>
  <w:style w:type="paragraph" w:customStyle="1" w:styleId="Documentdate">
    <w:name w:val="Document date"/>
    <w:basedOn w:val="Standard"/>
    <w:rsid w:val="001D04AA"/>
    <w:pPr>
      <w:framePr w:w="3907" w:h="284" w:hRule="exact" w:hSpace="142" w:wrap="around" w:vAnchor="page" w:hAnchor="page" w:x="1356" w:y="6006" w:anchorLock="1"/>
    </w:pPr>
  </w:style>
  <w:style w:type="paragraph" w:customStyle="1" w:styleId="Subject">
    <w:name w:val="Subject"/>
    <w:basedOn w:val="Standard"/>
    <w:rsid w:val="00180B60"/>
    <w:pPr>
      <w:framePr w:w="7201" w:h="720" w:hSpace="142" w:vSpace="238" w:wrap="around" w:vAnchor="page" w:hAnchor="page" w:x="1350" w:y="6266" w:anchorLock="1"/>
    </w:pPr>
    <w:rPr>
      <w:b/>
    </w:rPr>
  </w:style>
  <w:style w:type="paragraph" w:customStyle="1" w:styleId="XPageinfofollowuppages">
    <w:name w:val="X Pageinfo followup pages"/>
    <w:basedOn w:val="Kopfzeile"/>
    <w:semiHidden/>
    <w:rsid w:val="0018003C"/>
    <w:pPr>
      <w:framePr w:w="9356" w:h="646" w:hRule="exact" w:hSpace="142" w:wrap="notBeside" w:vAnchor="page" w:hAnchor="page" w:x="1362" w:y="1957" w:anchorLock="1"/>
    </w:pPr>
    <w:rPr>
      <w:noProof/>
    </w:rPr>
  </w:style>
  <w:style w:type="paragraph" w:customStyle="1" w:styleId="XDistance">
    <w:name w:val="X Distance"/>
    <w:basedOn w:val="Kopfzeile"/>
    <w:semiHidden/>
    <w:rsid w:val="00180B60"/>
    <w:pPr>
      <w:framePr w:w="7484" w:h="3419" w:hSpace="142" w:wrap="notBeside" w:vAnchor="page" w:hAnchor="page" w:x="1362" w:y="3687" w:anchorLock="1"/>
    </w:pPr>
  </w:style>
  <w:style w:type="numbering" w:styleId="111111">
    <w:name w:val="Outline List 2"/>
    <w:basedOn w:val="KeineListe"/>
    <w:semiHidden/>
    <w:rsid w:val="001D04AA"/>
    <w:pPr>
      <w:numPr>
        <w:numId w:val="2"/>
      </w:numPr>
    </w:pPr>
  </w:style>
  <w:style w:type="numbering" w:styleId="1ai">
    <w:name w:val="Outline List 1"/>
    <w:basedOn w:val="KeineListe"/>
    <w:semiHidden/>
    <w:rsid w:val="001D04AA"/>
    <w:pPr>
      <w:numPr>
        <w:numId w:val="4"/>
      </w:numPr>
    </w:pPr>
  </w:style>
  <w:style w:type="paragraph" w:styleId="Anrede">
    <w:name w:val="Salutation"/>
    <w:basedOn w:val="Standard"/>
    <w:next w:val="Standard"/>
    <w:semiHidden/>
    <w:rsid w:val="001D04AA"/>
  </w:style>
  <w:style w:type="numbering" w:styleId="ArtikelAbschnitt">
    <w:name w:val="Outline List 3"/>
    <w:basedOn w:val="KeineListe"/>
    <w:semiHidden/>
    <w:rsid w:val="001D04AA"/>
    <w:pPr>
      <w:numPr>
        <w:numId w:val="5"/>
      </w:numPr>
    </w:pPr>
  </w:style>
  <w:style w:type="paragraph" w:styleId="Aufzhlungszeichen">
    <w:name w:val="List Bullet"/>
    <w:basedOn w:val="Standard"/>
    <w:semiHidden/>
    <w:rsid w:val="001D04AA"/>
    <w:pPr>
      <w:numPr>
        <w:numId w:val="8"/>
      </w:numPr>
    </w:pPr>
  </w:style>
  <w:style w:type="paragraph" w:styleId="Aufzhlungszeichen2">
    <w:name w:val="List Bullet 2"/>
    <w:basedOn w:val="Standard"/>
    <w:semiHidden/>
    <w:rsid w:val="001D04AA"/>
    <w:pPr>
      <w:numPr>
        <w:numId w:val="10"/>
      </w:numPr>
    </w:pPr>
  </w:style>
  <w:style w:type="paragraph" w:styleId="Aufzhlungszeichen3">
    <w:name w:val="List Bullet 3"/>
    <w:basedOn w:val="Standard"/>
    <w:semiHidden/>
    <w:rsid w:val="001D04AA"/>
    <w:pPr>
      <w:numPr>
        <w:numId w:val="12"/>
      </w:numPr>
    </w:pPr>
  </w:style>
  <w:style w:type="paragraph" w:styleId="Aufzhlungszeichen4">
    <w:name w:val="List Bullet 4"/>
    <w:basedOn w:val="Standard"/>
    <w:semiHidden/>
    <w:rsid w:val="001D04AA"/>
    <w:pPr>
      <w:numPr>
        <w:numId w:val="14"/>
      </w:numPr>
    </w:pPr>
  </w:style>
  <w:style w:type="paragraph" w:styleId="Aufzhlungszeichen5">
    <w:name w:val="List Bullet 5"/>
    <w:basedOn w:val="Standard"/>
    <w:semiHidden/>
    <w:rsid w:val="001D04AA"/>
    <w:pPr>
      <w:numPr>
        <w:numId w:val="16"/>
      </w:numPr>
    </w:pPr>
  </w:style>
  <w:style w:type="character" w:styleId="BesuchterLink">
    <w:name w:val="FollowedHyperlink"/>
    <w:semiHidden/>
    <w:rsid w:val="001D04AA"/>
    <w:rPr>
      <w:color w:val="800080"/>
      <w:u w:val="single"/>
    </w:rPr>
  </w:style>
  <w:style w:type="paragraph" w:styleId="Blocktext">
    <w:name w:val="Block Text"/>
    <w:basedOn w:val="Standard"/>
    <w:semiHidden/>
    <w:rsid w:val="001D04A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1D04AA"/>
  </w:style>
  <w:style w:type="paragraph" w:styleId="E-Mail-Signatur">
    <w:name w:val="E-mail Signature"/>
    <w:basedOn w:val="Standard"/>
    <w:semiHidden/>
    <w:rsid w:val="001D04AA"/>
  </w:style>
  <w:style w:type="character" w:styleId="Fett">
    <w:name w:val="Strong"/>
    <w:uiPriority w:val="22"/>
    <w:qFormat/>
    <w:rsid w:val="001D04AA"/>
    <w:rPr>
      <w:b/>
      <w:bCs/>
    </w:rPr>
  </w:style>
  <w:style w:type="paragraph" w:styleId="Fu-Endnotenberschrift">
    <w:name w:val="Note Heading"/>
    <w:basedOn w:val="Standard"/>
    <w:next w:val="Standard"/>
    <w:semiHidden/>
    <w:rsid w:val="001D04AA"/>
  </w:style>
  <w:style w:type="paragraph" w:styleId="Gruformel">
    <w:name w:val="Closing"/>
    <w:basedOn w:val="Standard"/>
    <w:semiHidden/>
    <w:rsid w:val="001D04AA"/>
    <w:pPr>
      <w:ind w:left="4252"/>
    </w:pPr>
  </w:style>
  <w:style w:type="character" w:styleId="Hervorhebung">
    <w:name w:val="Emphasis"/>
    <w:qFormat/>
    <w:rsid w:val="001D04AA"/>
    <w:rPr>
      <w:i/>
      <w:iCs/>
    </w:rPr>
  </w:style>
  <w:style w:type="paragraph" w:styleId="HTMLAdresse">
    <w:name w:val="HTML Address"/>
    <w:basedOn w:val="Standard"/>
    <w:semiHidden/>
    <w:rsid w:val="001D04AA"/>
    <w:rPr>
      <w:i/>
      <w:iCs/>
    </w:rPr>
  </w:style>
  <w:style w:type="character" w:styleId="HTMLAkronym">
    <w:name w:val="HTML Acronym"/>
    <w:basedOn w:val="Absatz-Standardschriftart"/>
    <w:semiHidden/>
    <w:rsid w:val="001D04AA"/>
  </w:style>
  <w:style w:type="character" w:styleId="HTMLBeispiel">
    <w:name w:val="HTML Sample"/>
    <w:semiHidden/>
    <w:rsid w:val="001D04AA"/>
    <w:rPr>
      <w:rFonts w:ascii="Courier New" w:hAnsi="Courier New" w:cs="Courier New"/>
    </w:rPr>
  </w:style>
  <w:style w:type="character" w:styleId="HTMLCode">
    <w:name w:val="HTML Code"/>
    <w:semiHidden/>
    <w:rsid w:val="001D04AA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D04AA"/>
    <w:rPr>
      <w:i/>
      <w:iCs/>
    </w:rPr>
  </w:style>
  <w:style w:type="character" w:styleId="HTMLSchreibmaschine">
    <w:name w:val="HTML Typewriter"/>
    <w:semiHidden/>
    <w:rsid w:val="001D04AA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1D04AA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D04AA"/>
    <w:rPr>
      <w:i/>
      <w:iCs/>
    </w:rPr>
  </w:style>
  <w:style w:type="paragraph" w:styleId="HTMLVorformatiert">
    <w:name w:val="HTML Preformatted"/>
    <w:basedOn w:val="Standard"/>
    <w:semiHidden/>
    <w:rsid w:val="001D04AA"/>
    <w:rPr>
      <w:rFonts w:ascii="Courier New" w:hAnsi="Courier New" w:cs="Courier New"/>
      <w:szCs w:val="20"/>
    </w:rPr>
  </w:style>
  <w:style w:type="character" w:styleId="HTMLZitat">
    <w:name w:val="HTML Cite"/>
    <w:semiHidden/>
    <w:rsid w:val="001D04AA"/>
    <w:rPr>
      <w:i/>
      <w:iCs/>
    </w:rPr>
  </w:style>
  <w:style w:type="character" w:styleId="Hyperlink">
    <w:name w:val="Hyperlink"/>
    <w:rsid w:val="001D04AA"/>
    <w:rPr>
      <w:color w:val="0000FF"/>
      <w:u w:val="single"/>
    </w:rPr>
  </w:style>
  <w:style w:type="paragraph" w:styleId="Liste">
    <w:name w:val="List"/>
    <w:basedOn w:val="Standard"/>
    <w:semiHidden/>
    <w:rsid w:val="001D04AA"/>
    <w:pPr>
      <w:ind w:left="283" w:hanging="283"/>
    </w:pPr>
  </w:style>
  <w:style w:type="paragraph" w:styleId="Liste2">
    <w:name w:val="List 2"/>
    <w:basedOn w:val="Standard"/>
    <w:semiHidden/>
    <w:rsid w:val="001D04AA"/>
    <w:pPr>
      <w:ind w:left="566" w:hanging="283"/>
    </w:pPr>
  </w:style>
  <w:style w:type="paragraph" w:styleId="Liste3">
    <w:name w:val="List 3"/>
    <w:basedOn w:val="Standard"/>
    <w:semiHidden/>
    <w:rsid w:val="001D04AA"/>
    <w:pPr>
      <w:ind w:left="849" w:hanging="283"/>
    </w:pPr>
  </w:style>
  <w:style w:type="paragraph" w:styleId="Liste4">
    <w:name w:val="List 4"/>
    <w:basedOn w:val="Standard"/>
    <w:semiHidden/>
    <w:rsid w:val="001D04AA"/>
    <w:pPr>
      <w:ind w:left="1132" w:hanging="283"/>
    </w:pPr>
  </w:style>
  <w:style w:type="paragraph" w:styleId="Liste5">
    <w:name w:val="List 5"/>
    <w:basedOn w:val="Standard"/>
    <w:semiHidden/>
    <w:rsid w:val="001D04AA"/>
    <w:pPr>
      <w:ind w:left="1415" w:hanging="283"/>
    </w:pPr>
  </w:style>
  <w:style w:type="paragraph" w:styleId="Listenfortsetzung">
    <w:name w:val="List Continue"/>
    <w:basedOn w:val="Standard"/>
    <w:semiHidden/>
    <w:rsid w:val="001D04AA"/>
    <w:pPr>
      <w:spacing w:after="120"/>
      <w:ind w:left="283"/>
    </w:pPr>
  </w:style>
  <w:style w:type="paragraph" w:styleId="Listenfortsetzung2">
    <w:name w:val="List Continue 2"/>
    <w:basedOn w:val="Standard"/>
    <w:semiHidden/>
    <w:rsid w:val="001D04AA"/>
    <w:pPr>
      <w:spacing w:after="120"/>
      <w:ind w:left="566"/>
    </w:pPr>
  </w:style>
  <w:style w:type="paragraph" w:styleId="Listenfortsetzung3">
    <w:name w:val="List Continue 3"/>
    <w:basedOn w:val="Standard"/>
    <w:semiHidden/>
    <w:rsid w:val="001D04AA"/>
    <w:pPr>
      <w:spacing w:after="120"/>
      <w:ind w:left="849"/>
    </w:pPr>
  </w:style>
  <w:style w:type="paragraph" w:styleId="Listenfortsetzung4">
    <w:name w:val="List Continue 4"/>
    <w:basedOn w:val="Standard"/>
    <w:semiHidden/>
    <w:rsid w:val="001D04A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1D04AA"/>
    <w:pPr>
      <w:spacing w:after="120"/>
      <w:ind w:left="1415"/>
    </w:pPr>
  </w:style>
  <w:style w:type="paragraph" w:styleId="Listennummer">
    <w:name w:val="List Number"/>
    <w:basedOn w:val="Standard"/>
    <w:semiHidden/>
    <w:rsid w:val="001D04AA"/>
    <w:pPr>
      <w:numPr>
        <w:numId w:val="18"/>
      </w:numPr>
    </w:pPr>
  </w:style>
  <w:style w:type="paragraph" w:styleId="Listennummer2">
    <w:name w:val="List Number 2"/>
    <w:basedOn w:val="Standard"/>
    <w:semiHidden/>
    <w:rsid w:val="001D04AA"/>
    <w:pPr>
      <w:numPr>
        <w:numId w:val="20"/>
      </w:numPr>
    </w:pPr>
  </w:style>
  <w:style w:type="paragraph" w:styleId="Listennummer3">
    <w:name w:val="List Number 3"/>
    <w:basedOn w:val="Standard"/>
    <w:semiHidden/>
    <w:rsid w:val="001D04AA"/>
    <w:pPr>
      <w:numPr>
        <w:numId w:val="22"/>
      </w:numPr>
    </w:pPr>
  </w:style>
  <w:style w:type="paragraph" w:styleId="Listennummer4">
    <w:name w:val="List Number 4"/>
    <w:basedOn w:val="Standard"/>
    <w:semiHidden/>
    <w:rsid w:val="001D04AA"/>
    <w:pPr>
      <w:numPr>
        <w:numId w:val="24"/>
      </w:numPr>
    </w:pPr>
  </w:style>
  <w:style w:type="paragraph" w:styleId="Listennummer5">
    <w:name w:val="List Number 5"/>
    <w:basedOn w:val="Standard"/>
    <w:semiHidden/>
    <w:rsid w:val="001D04AA"/>
    <w:pPr>
      <w:numPr>
        <w:numId w:val="26"/>
      </w:numPr>
    </w:pPr>
  </w:style>
  <w:style w:type="paragraph" w:styleId="Nachrichtenkopf">
    <w:name w:val="Message Header"/>
    <w:basedOn w:val="Standard"/>
    <w:semiHidden/>
    <w:rsid w:val="001D04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semiHidden/>
    <w:rsid w:val="001D04AA"/>
    <w:rPr>
      <w:rFonts w:ascii="Courier New" w:hAnsi="Courier New" w:cs="Courier New"/>
      <w:szCs w:val="20"/>
    </w:rPr>
  </w:style>
  <w:style w:type="character" w:styleId="Seitenzahl">
    <w:name w:val="page number"/>
    <w:basedOn w:val="Absatz-Standardschriftart"/>
    <w:semiHidden/>
    <w:rsid w:val="001D04AA"/>
  </w:style>
  <w:style w:type="paragraph" w:styleId="StandardWeb">
    <w:name w:val="Normal (Web)"/>
    <w:basedOn w:val="Standard"/>
    <w:semiHidden/>
    <w:rsid w:val="001D04AA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1D04AA"/>
    <w:pPr>
      <w:ind w:left="708"/>
    </w:pPr>
  </w:style>
  <w:style w:type="table" w:styleId="Tabelle3D-Effekt1">
    <w:name w:val="Table 3D effects 1"/>
    <w:basedOn w:val="NormaleTabelle"/>
    <w:semiHidden/>
    <w:rsid w:val="001D04A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1D04A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1D04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1D04A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1D04A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1D04A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1D04A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1D04A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1D04A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1D04A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1D04A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1D04A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1D04A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1D04A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1D04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1D04A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1D04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1D04A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1D04A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1D04A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1D04A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1D04A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1D04A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1D04A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1D04A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1D04A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1D04A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1D04A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1D04A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1D04A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1D04A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1D04A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1D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1D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1D04AA"/>
    <w:pPr>
      <w:spacing w:after="120"/>
    </w:pPr>
  </w:style>
  <w:style w:type="paragraph" w:styleId="Textkrper2">
    <w:name w:val="Body Text 2"/>
    <w:basedOn w:val="Standard"/>
    <w:semiHidden/>
    <w:rsid w:val="001D04AA"/>
    <w:pPr>
      <w:spacing w:after="120" w:line="480" w:lineRule="auto"/>
    </w:pPr>
  </w:style>
  <w:style w:type="paragraph" w:styleId="Textkrper3">
    <w:name w:val="Body Text 3"/>
    <w:basedOn w:val="Standard"/>
    <w:semiHidden/>
    <w:rsid w:val="001D04A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1D04A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1D04A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1D04AA"/>
    <w:pPr>
      <w:ind w:firstLine="210"/>
    </w:pPr>
  </w:style>
  <w:style w:type="paragraph" w:styleId="Textkrper-Zeileneinzug">
    <w:name w:val="Body Text Indent"/>
    <w:basedOn w:val="Standard"/>
    <w:semiHidden/>
    <w:rsid w:val="001D04A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1D04AA"/>
    <w:pPr>
      <w:ind w:firstLine="210"/>
    </w:pPr>
  </w:style>
  <w:style w:type="paragraph" w:styleId="Titel">
    <w:name w:val="Title"/>
    <w:basedOn w:val="Standard"/>
    <w:qFormat/>
    <w:rsid w:val="001D04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1D04AA"/>
    <w:rPr>
      <w:rFonts w:cs="Arial"/>
      <w:szCs w:val="20"/>
    </w:rPr>
  </w:style>
  <w:style w:type="paragraph" w:styleId="Umschlagadresse">
    <w:name w:val="envelope address"/>
    <w:basedOn w:val="Standard"/>
    <w:semiHidden/>
    <w:rsid w:val="001D04A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1D04AA"/>
    <w:pPr>
      <w:ind w:left="4252"/>
    </w:pPr>
  </w:style>
  <w:style w:type="paragraph" w:styleId="Untertitel">
    <w:name w:val="Subtitle"/>
    <w:basedOn w:val="Standard"/>
    <w:qFormat/>
    <w:rsid w:val="001D04AA"/>
    <w:pPr>
      <w:spacing w:after="60"/>
      <w:jc w:val="center"/>
      <w:outlineLvl w:val="1"/>
    </w:pPr>
    <w:rPr>
      <w:rFonts w:cs="Arial"/>
      <w:sz w:val="24"/>
    </w:rPr>
  </w:style>
  <w:style w:type="character" w:styleId="Zeilennummer">
    <w:name w:val="line number"/>
    <w:basedOn w:val="Absatz-Standardschriftart"/>
    <w:semiHidden/>
    <w:rsid w:val="001D04AA"/>
  </w:style>
  <w:style w:type="character" w:customStyle="1" w:styleId="Distinction">
    <w:name w:val="Distinction"/>
    <w:rsid w:val="00FB052B"/>
    <w:rPr>
      <w:b/>
    </w:rPr>
  </w:style>
  <w:style w:type="paragraph" w:customStyle="1" w:styleId="NormalParagraphStyle">
    <w:name w:val="NormalParagraphStyle"/>
    <w:basedOn w:val="Standard"/>
    <w:rsid w:val="003A5B8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EinfacherAbsatz">
    <w:name w:val="[Einfacher Absatz]"/>
    <w:basedOn w:val="Standard"/>
    <w:uiPriority w:val="99"/>
    <w:rsid w:val="003A5B8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C678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rsid w:val="003F213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F213F"/>
    <w:rPr>
      <w:rFonts w:ascii="Segoe UI" w:hAnsi="Segoe UI" w:cs="Segoe UI"/>
      <w:sz w:val="18"/>
      <w:szCs w:val="18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6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balaser.com/de/news-presse/artikel/foba-unterstuetzt-hersteller-durch-flexible-markierloesungen-in-der-krise/" TargetMode="External"/><Relationship Id="rId13" Type="http://schemas.openxmlformats.org/officeDocument/2006/relationships/hyperlink" Target="http://www.fobalas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balaser.com/de/" TargetMode="External"/><Relationship Id="rId12" Type="http://schemas.openxmlformats.org/officeDocument/2006/relationships/hyperlink" Target="http://www.fobalaser.com/d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balaser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sglinz@alltec-lase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5.wmf"/><Relationship Id="rId2" Type="http://schemas.openxmlformats.org/officeDocument/2006/relationships/hyperlink" Target="mailto:sglinz@alltec-laser.com" TargetMode="External"/><Relationship Id="rId1" Type="http://schemas.openxmlformats.org/officeDocument/2006/relationships/hyperlink" Target="mailto:dfrancksen@alltec-laser.com" TargetMode="External"/><Relationship Id="rId6" Type="http://schemas.openxmlformats.org/officeDocument/2006/relationships/image" Target="media/image4.wmf"/><Relationship Id="rId5" Type="http://schemas.openxmlformats.org/officeDocument/2006/relationships/image" Target="media/image2.wmf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 Template</vt:lpstr>
    </vt:vector>
  </TitlesOfParts>
  <Company>FOBA</Company>
  <LinksUpToDate>false</LinksUpToDate>
  <CharactersWithSpaces>4129</CharactersWithSpaces>
  <SharedDoc>false</SharedDoc>
  <HLinks>
    <vt:vector size="42" baseType="variant">
      <vt:variant>
        <vt:i4>4980763</vt:i4>
      </vt:variant>
      <vt:variant>
        <vt:i4>15</vt:i4>
      </vt:variant>
      <vt:variant>
        <vt:i4>0</vt:i4>
      </vt:variant>
      <vt:variant>
        <vt:i4>5</vt:i4>
      </vt:variant>
      <vt:variant>
        <vt:lpwstr>http://www.fobalaser.com/</vt:lpwstr>
      </vt:variant>
      <vt:variant>
        <vt:lpwstr/>
      </vt:variant>
      <vt:variant>
        <vt:i4>6553658</vt:i4>
      </vt:variant>
      <vt:variant>
        <vt:i4>12</vt:i4>
      </vt:variant>
      <vt:variant>
        <vt:i4>0</vt:i4>
      </vt:variant>
      <vt:variant>
        <vt:i4>5</vt:i4>
      </vt:variant>
      <vt:variant>
        <vt:lpwstr>http://www.foba.de/</vt:lpwstr>
      </vt:variant>
      <vt:variant>
        <vt:lpwstr/>
      </vt:variant>
      <vt:variant>
        <vt:i4>4980763</vt:i4>
      </vt:variant>
      <vt:variant>
        <vt:i4>9</vt:i4>
      </vt:variant>
      <vt:variant>
        <vt:i4>0</vt:i4>
      </vt:variant>
      <vt:variant>
        <vt:i4>5</vt:i4>
      </vt:variant>
      <vt:variant>
        <vt:lpwstr>http://www.fobalaser.com/</vt:lpwstr>
      </vt:variant>
      <vt:variant>
        <vt:lpwstr/>
      </vt:variant>
      <vt:variant>
        <vt:i4>6553658</vt:i4>
      </vt:variant>
      <vt:variant>
        <vt:i4>6</vt:i4>
      </vt:variant>
      <vt:variant>
        <vt:i4>0</vt:i4>
      </vt:variant>
      <vt:variant>
        <vt:i4>5</vt:i4>
      </vt:variant>
      <vt:variant>
        <vt:lpwstr>http://www.foba.de/</vt:lpwstr>
      </vt:variant>
      <vt:variant>
        <vt:lpwstr/>
      </vt:variant>
      <vt:variant>
        <vt:i4>4915300</vt:i4>
      </vt:variant>
      <vt:variant>
        <vt:i4>3</vt:i4>
      </vt:variant>
      <vt:variant>
        <vt:i4>0</vt:i4>
      </vt:variant>
      <vt:variant>
        <vt:i4>5</vt:i4>
      </vt:variant>
      <vt:variant>
        <vt:lpwstr>mailto:name@foba.de</vt:lpwstr>
      </vt:variant>
      <vt:variant>
        <vt:lpwstr/>
      </vt:variant>
      <vt:variant>
        <vt:i4>5963899</vt:i4>
      </vt:variant>
      <vt:variant>
        <vt:i4>9</vt:i4>
      </vt:variant>
      <vt:variant>
        <vt:i4>0</vt:i4>
      </vt:variant>
      <vt:variant>
        <vt:i4>5</vt:i4>
      </vt:variant>
      <vt:variant>
        <vt:lpwstr>mailto:amelchert@foba.de</vt:lpwstr>
      </vt:variant>
      <vt:variant>
        <vt:lpwstr/>
      </vt:variant>
      <vt:variant>
        <vt:i4>4063257</vt:i4>
      </vt:variant>
      <vt:variant>
        <vt:i4>6</vt:i4>
      </vt:variant>
      <vt:variant>
        <vt:i4>0</vt:i4>
      </vt:variant>
      <vt:variant>
        <vt:i4>5</vt:i4>
      </vt:variant>
      <vt:variant>
        <vt:lpwstr>mailto:dfrancksen@foba.de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Template</dc:title>
  <dc:subject/>
  <dc:creator>Dana Francksen</dc:creator>
  <cp:keywords/>
  <dc:description/>
  <cp:lastModifiedBy>Glinz, Susanne</cp:lastModifiedBy>
  <cp:revision>9</cp:revision>
  <cp:lastPrinted>2020-02-03T08:49:00Z</cp:lastPrinted>
  <dcterms:created xsi:type="dcterms:W3CDTF">2020-04-06T05:58:00Z</dcterms:created>
  <dcterms:modified xsi:type="dcterms:W3CDTF">2020-06-25T10:09:00Z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Build">
    <vt:lpwstr>001-000-008</vt:lpwstr>
  </property>
  <property fmtid="{D5CDD505-2E9C-101B-9397-08002B2CF9AE}" pid="4" name="Erstellt von">
    <vt:lpwstr>office network</vt:lpwstr>
  </property>
  <property fmtid="{D5CDD505-2E9C-101B-9397-08002B2CF9AE}" pid="5" name="Erstellt am">
    <vt:lpwstr>20.05.2011</vt:lpwstr>
  </property>
  <property fmtid="{D5CDD505-2E9C-101B-9397-08002B2CF9AE}" pid="6" name="Autor 1">
    <vt:lpwstr>clemens morfeld</vt:lpwstr>
  </property>
  <property fmtid="{D5CDD505-2E9C-101B-9397-08002B2CF9AE}" pid="7" name="Autor 2">
    <vt:lpwstr>martin abbass yacoub</vt:lpwstr>
  </property>
  <property fmtid="{D5CDD505-2E9C-101B-9397-08002B2CF9AE}" pid="8" name="Stand">
    <vt:lpwstr>28.06.2011</vt:lpwstr>
  </property>
</Properties>
</file>