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51B7C5" w14:textId="77777777" w:rsidR="002112E3" w:rsidRPr="00A225A7" w:rsidRDefault="003A5B8C" w:rsidP="0043072A">
      <w:pPr>
        <w:pStyle w:val="Addressee"/>
        <w:framePr w:h="597" w:hRule="exact" w:wrap="around" w:y="2633"/>
        <w:rPr>
          <w:b/>
          <w:lang w:val="en-US"/>
        </w:rPr>
      </w:pPr>
      <w:r w:rsidRPr="00A225A7">
        <w:rPr>
          <w:b/>
          <w:lang w:val="en-US"/>
        </w:rPr>
        <w:t>Press</w:t>
      </w:r>
      <w:r w:rsidR="00A225A7" w:rsidRPr="00A225A7">
        <w:rPr>
          <w:b/>
          <w:lang w:val="en-US"/>
        </w:rPr>
        <w:t xml:space="preserve"> Release</w:t>
      </w:r>
    </w:p>
    <w:p w14:paraId="7B03D036" w14:textId="37487B50" w:rsidR="0043072A" w:rsidRPr="00A225A7" w:rsidRDefault="007661D6" w:rsidP="0043072A">
      <w:pPr>
        <w:pStyle w:val="Addressee"/>
        <w:framePr w:h="597" w:hRule="exact" w:wrap="around" w:y="2633"/>
        <w:rPr>
          <w:lang w:val="en-US"/>
        </w:rPr>
      </w:pPr>
      <w:r>
        <w:rPr>
          <w:lang w:val="en-US"/>
        </w:rPr>
        <w:t xml:space="preserve">April </w:t>
      </w:r>
      <w:r w:rsidR="004A6403">
        <w:rPr>
          <w:lang w:val="en-US"/>
        </w:rPr>
        <w:t>21</w:t>
      </w:r>
      <w:bookmarkStart w:id="0" w:name="_GoBack"/>
      <w:bookmarkEnd w:id="0"/>
      <w:r w:rsidR="001B53C9">
        <w:rPr>
          <w:lang w:val="en-US"/>
        </w:rPr>
        <w:t>, 20</w:t>
      </w:r>
      <w:r w:rsidR="001A7A33">
        <w:rPr>
          <w:lang w:val="en-US"/>
        </w:rPr>
        <w:t>20</w:t>
      </w:r>
    </w:p>
    <w:p w14:paraId="5C57AB0A" w14:textId="77777777" w:rsidR="003A5B8C" w:rsidRPr="00A225A7" w:rsidRDefault="003A5B8C">
      <w:pPr>
        <w:rPr>
          <w:b/>
          <w:sz w:val="22"/>
          <w:szCs w:val="22"/>
          <w:lang w:val="en-US"/>
        </w:rPr>
      </w:pPr>
      <w:bookmarkStart w:id="1" w:name="FormOfAddress"/>
    </w:p>
    <w:p w14:paraId="2A498F8D" w14:textId="77777777" w:rsidR="003A5B8C" w:rsidRPr="00A225A7" w:rsidRDefault="003A5B8C">
      <w:pPr>
        <w:rPr>
          <w:b/>
          <w:sz w:val="22"/>
          <w:szCs w:val="22"/>
          <w:lang w:val="en-US"/>
        </w:rPr>
      </w:pPr>
    </w:p>
    <w:p w14:paraId="055AB146" w14:textId="4560A8FD" w:rsidR="007661D6" w:rsidRPr="004C4127" w:rsidRDefault="007661D6" w:rsidP="007661D6">
      <w:pPr>
        <w:rPr>
          <w:b/>
          <w:sz w:val="24"/>
          <w:lang w:val="en"/>
        </w:rPr>
      </w:pPr>
      <w:r w:rsidRPr="004C4127">
        <w:rPr>
          <w:b/>
          <w:sz w:val="24"/>
          <w:lang w:val="en"/>
        </w:rPr>
        <w:t xml:space="preserve">FOBA supports manufacturers with </w:t>
      </w:r>
      <w:r w:rsidR="009F7E47">
        <w:rPr>
          <w:b/>
          <w:sz w:val="24"/>
          <w:lang w:val="en"/>
        </w:rPr>
        <w:t xml:space="preserve">webcasts and </w:t>
      </w:r>
      <w:r w:rsidRPr="004C4127">
        <w:rPr>
          <w:b/>
          <w:sz w:val="24"/>
          <w:lang w:val="en"/>
        </w:rPr>
        <w:t xml:space="preserve">flexible marking solutions </w:t>
      </w:r>
      <w:r w:rsidR="004C4127" w:rsidRPr="004C4127">
        <w:rPr>
          <w:b/>
          <w:sz w:val="24"/>
          <w:lang w:val="en"/>
        </w:rPr>
        <w:t>during the crisis</w:t>
      </w:r>
    </w:p>
    <w:p w14:paraId="1AA6CA14" w14:textId="6CD87A92" w:rsidR="007661D6" w:rsidRDefault="007661D6" w:rsidP="007661D6">
      <w:pPr>
        <w:rPr>
          <w:rFonts w:cs="Arial"/>
          <w:b/>
          <w:shd w:val="clear" w:color="auto" w:fill="FFFFFF"/>
          <w:lang w:val="en-US"/>
        </w:rPr>
      </w:pPr>
    </w:p>
    <w:p w14:paraId="47E32A06" w14:textId="77777777" w:rsidR="004C4127" w:rsidRPr="007661D6" w:rsidRDefault="004C4127" w:rsidP="007661D6">
      <w:pPr>
        <w:rPr>
          <w:rFonts w:cs="Arial"/>
          <w:b/>
          <w:shd w:val="clear" w:color="auto" w:fill="FFFFFF"/>
          <w:lang w:val="en-US"/>
        </w:rPr>
      </w:pPr>
    </w:p>
    <w:p w14:paraId="0BA31D70" w14:textId="77777777" w:rsidR="007661D6" w:rsidRPr="007661D6" w:rsidRDefault="007661D6" w:rsidP="007661D6">
      <w:pPr>
        <w:rPr>
          <w:rFonts w:cs="Arial"/>
          <w:b/>
          <w:shd w:val="clear" w:color="auto" w:fill="FFFFFF"/>
          <w:lang w:val="en-US"/>
        </w:rPr>
      </w:pPr>
      <w:r w:rsidRPr="007661D6">
        <w:rPr>
          <w:rFonts w:cs="Arial"/>
          <w:b/>
          <w:shd w:val="clear" w:color="auto" w:fill="FFFFFF"/>
          <w:lang w:val="en-US"/>
        </w:rPr>
        <w:t>Fast provision, uncomplicated financing models and extended service make it easier to cope with production peaks</w:t>
      </w:r>
    </w:p>
    <w:p w14:paraId="0BAD16B3" w14:textId="77777777" w:rsidR="007661D6" w:rsidRPr="007661D6" w:rsidRDefault="007661D6" w:rsidP="007661D6">
      <w:pPr>
        <w:rPr>
          <w:rFonts w:cs="Arial"/>
          <w:b/>
          <w:shd w:val="clear" w:color="auto" w:fill="FFFFFF"/>
          <w:lang w:val="en-US"/>
        </w:rPr>
      </w:pPr>
    </w:p>
    <w:p w14:paraId="0A4C8FAC" w14:textId="3654F6EB" w:rsidR="007661D6" w:rsidRPr="007661D6" w:rsidRDefault="007661D6" w:rsidP="007661D6">
      <w:pPr>
        <w:rPr>
          <w:rFonts w:cs="Arial"/>
          <w:b/>
          <w:shd w:val="clear" w:color="auto" w:fill="FFFFFF"/>
          <w:lang w:val="en-US"/>
        </w:rPr>
      </w:pPr>
      <w:r w:rsidRPr="007661D6">
        <w:rPr>
          <w:rFonts w:cs="Arial"/>
          <w:b/>
          <w:shd w:val="clear" w:color="auto" w:fill="FFFFFF"/>
          <w:lang w:val="en-US"/>
        </w:rPr>
        <w:t xml:space="preserve">In </w:t>
      </w:r>
      <w:r w:rsidR="00F01D3D">
        <w:rPr>
          <w:rFonts w:cs="Arial"/>
          <w:b/>
          <w:shd w:val="clear" w:color="auto" w:fill="FFFFFF"/>
          <w:lang w:val="en-US"/>
        </w:rPr>
        <w:t>FOBA’s</w:t>
      </w:r>
      <w:r w:rsidRPr="007661D6">
        <w:rPr>
          <w:rFonts w:cs="Arial"/>
          <w:b/>
          <w:shd w:val="clear" w:color="auto" w:fill="FFFFFF"/>
          <w:lang w:val="en-US"/>
        </w:rPr>
        <w:t xml:space="preserve"> webinar series, laser marking experts offer</w:t>
      </w:r>
      <w:r w:rsidR="009F7E47">
        <w:rPr>
          <w:rFonts w:cs="Arial"/>
          <w:b/>
          <w:shd w:val="clear" w:color="auto" w:fill="FFFFFF"/>
          <w:lang w:val="en-US"/>
        </w:rPr>
        <w:t xml:space="preserve"> direct part marking backgrounds and practical application knowledge</w:t>
      </w:r>
    </w:p>
    <w:p w14:paraId="36306744" w14:textId="77777777" w:rsidR="007661D6" w:rsidRPr="007661D6" w:rsidRDefault="007661D6" w:rsidP="007661D6">
      <w:pPr>
        <w:rPr>
          <w:rFonts w:cs="Arial"/>
          <w:b/>
          <w:shd w:val="clear" w:color="auto" w:fill="FFFFFF"/>
          <w:lang w:val="en-US"/>
        </w:rPr>
      </w:pPr>
    </w:p>
    <w:p w14:paraId="79F674DD" w14:textId="7E376FB1" w:rsidR="007661D6" w:rsidRPr="007661D6" w:rsidRDefault="009F7E47" w:rsidP="007661D6">
      <w:pPr>
        <w:rPr>
          <w:rFonts w:cs="Arial"/>
          <w:b/>
          <w:shd w:val="clear" w:color="auto" w:fill="FFFFFF"/>
          <w:lang w:val="en-US"/>
        </w:rPr>
      </w:pPr>
      <w:r>
        <w:rPr>
          <w:rFonts w:cs="Arial"/>
          <w:b/>
          <w:shd w:val="clear" w:color="auto" w:fill="FFFFFF"/>
          <w:lang w:val="en-US"/>
        </w:rPr>
        <w:t>Laser</w:t>
      </w:r>
      <w:r w:rsidR="007661D6" w:rsidRPr="007661D6">
        <w:rPr>
          <w:rFonts w:cs="Arial"/>
          <w:b/>
          <w:shd w:val="clear" w:color="auto" w:fill="FFFFFF"/>
          <w:lang w:val="en-US"/>
        </w:rPr>
        <w:t xml:space="preserve"> marking</w:t>
      </w:r>
      <w:r w:rsidR="00F01D3D">
        <w:rPr>
          <w:rFonts w:cs="Arial"/>
          <w:b/>
          <w:shd w:val="clear" w:color="auto" w:fill="FFFFFF"/>
          <w:lang w:val="en-US"/>
        </w:rPr>
        <w:t xml:space="preserve"> </w:t>
      </w:r>
      <w:r w:rsidR="007661D6" w:rsidRPr="007661D6">
        <w:rPr>
          <w:rFonts w:cs="Arial"/>
          <w:b/>
          <w:shd w:val="clear" w:color="auto" w:fill="FFFFFF"/>
          <w:lang w:val="en-US"/>
        </w:rPr>
        <w:t xml:space="preserve">ensures </w:t>
      </w:r>
      <w:r w:rsidR="00696C6F">
        <w:rPr>
          <w:rFonts w:cs="Arial"/>
          <w:b/>
          <w:shd w:val="clear" w:color="auto" w:fill="FFFFFF"/>
          <w:lang w:val="en-US"/>
        </w:rPr>
        <w:t xml:space="preserve">safe </w:t>
      </w:r>
      <w:r w:rsidR="007661D6" w:rsidRPr="007661D6">
        <w:rPr>
          <w:rFonts w:cs="Arial"/>
          <w:b/>
          <w:shd w:val="clear" w:color="auto" w:fill="FFFFFF"/>
          <w:lang w:val="en-US"/>
        </w:rPr>
        <w:t xml:space="preserve">traceability </w:t>
      </w:r>
      <w:r w:rsidR="00F01D3D">
        <w:rPr>
          <w:rFonts w:cs="Arial"/>
          <w:b/>
          <w:shd w:val="clear" w:color="auto" w:fill="FFFFFF"/>
          <w:lang w:val="en-US"/>
        </w:rPr>
        <w:t>as well as</w:t>
      </w:r>
      <w:r w:rsidR="007661D6" w:rsidRPr="007661D6">
        <w:rPr>
          <w:rFonts w:cs="Arial"/>
          <w:b/>
          <w:shd w:val="clear" w:color="auto" w:fill="FFFFFF"/>
          <w:lang w:val="en-US"/>
        </w:rPr>
        <w:t xml:space="preserve"> counterfeit protection</w:t>
      </w:r>
    </w:p>
    <w:p w14:paraId="4D584DE9" w14:textId="46AE9AB9" w:rsidR="00D533CE" w:rsidRPr="007661D6" w:rsidRDefault="00D533CE">
      <w:pPr>
        <w:rPr>
          <w:b/>
          <w:sz w:val="22"/>
          <w:szCs w:val="22"/>
          <w:lang w:val="en-DE"/>
        </w:rPr>
      </w:pPr>
    </w:p>
    <w:p w14:paraId="3373DF34" w14:textId="77777777" w:rsidR="0013729A" w:rsidRPr="00A225A7" w:rsidRDefault="0013729A">
      <w:pPr>
        <w:rPr>
          <w:b/>
          <w:lang w:val="en-US"/>
        </w:rPr>
      </w:pPr>
    </w:p>
    <w:p w14:paraId="1E79DA63" w14:textId="29A44F98" w:rsidR="005F2FF6" w:rsidRPr="00F01D3D" w:rsidRDefault="00CD2B18" w:rsidP="005F2FF6">
      <w:pPr>
        <w:pStyle w:val="Addressee"/>
        <w:framePr w:w="0" w:hRule="auto" w:hSpace="0" w:wrap="auto" w:vAnchor="margin" w:hAnchor="text" w:xAlign="left" w:yAlign="inline" w:anchorLock="0"/>
        <w:spacing w:line="288" w:lineRule="auto"/>
        <w:rPr>
          <w:rFonts w:cs="Arial"/>
          <w:bCs/>
          <w:shd w:val="clear" w:color="auto" w:fill="FFFFFF"/>
          <w:lang w:val="en-US"/>
        </w:rPr>
      </w:pPr>
      <w:r w:rsidRPr="00E568DD">
        <w:rPr>
          <w:b/>
          <w:szCs w:val="20"/>
          <w:lang w:val="en-US"/>
        </w:rPr>
        <w:t xml:space="preserve">Selmsdorf, </w:t>
      </w:r>
      <w:r w:rsidR="00F01D3D">
        <w:rPr>
          <w:b/>
          <w:szCs w:val="20"/>
          <w:lang w:val="en-US"/>
        </w:rPr>
        <w:t>April</w:t>
      </w:r>
      <w:r w:rsidRPr="00E568DD">
        <w:rPr>
          <w:b/>
          <w:szCs w:val="20"/>
          <w:lang w:val="en-US"/>
        </w:rPr>
        <w:t xml:space="preserve"> 20</w:t>
      </w:r>
      <w:r w:rsidR="00F77BE1" w:rsidRPr="00E568DD">
        <w:rPr>
          <w:b/>
          <w:szCs w:val="20"/>
          <w:lang w:val="en-US"/>
        </w:rPr>
        <w:t>20</w:t>
      </w:r>
      <w:r w:rsidRPr="00E568DD">
        <w:rPr>
          <w:b/>
          <w:szCs w:val="20"/>
          <w:lang w:val="en-US"/>
        </w:rPr>
        <w:t xml:space="preserve"> – </w:t>
      </w:r>
      <w:r w:rsidR="00F01D3D" w:rsidRPr="00F01D3D">
        <w:rPr>
          <w:rFonts w:cs="Arial"/>
          <w:bCs/>
          <w:shd w:val="clear" w:color="auto" w:fill="FFFFFF"/>
          <w:lang w:val="en-US"/>
        </w:rPr>
        <w:t xml:space="preserve">FOBA Laser Marking + Engraving (Alltec GmbH) offers support for </w:t>
      </w:r>
      <w:r w:rsidR="00696C6F">
        <w:rPr>
          <w:rFonts w:cs="Arial"/>
          <w:bCs/>
          <w:shd w:val="clear" w:color="auto" w:fill="FFFFFF"/>
          <w:lang w:val="en-US"/>
        </w:rPr>
        <w:t>manufacturers</w:t>
      </w:r>
      <w:r w:rsidR="00F01D3D" w:rsidRPr="00F01D3D">
        <w:rPr>
          <w:rFonts w:cs="Arial"/>
          <w:bCs/>
          <w:shd w:val="clear" w:color="auto" w:fill="FFFFFF"/>
          <w:lang w:val="en-US"/>
        </w:rPr>
        <w:t xml:space="preserve"> that </w:t>
      </w:r>
      <w:r w:rsidR="009F7E47">
        <w:rPr>
          <w:rFonts w:cs="Arial"/>
          <w:bCs/>
          <w:shd w:val="clear" w:color="auto" w:fill="FFFFFF"/>
          <w:lang w:val="en-US"/>
        </w:rPr>
        <w:t>need</w:t>
      </w:r>
      <w:r w:rsidR="00F01D3D" w:rsidRPr="00F01D3D">
        <w:rPr>
          <w:rFonts w:cs="Arial"/>
          <w:bCs/>
          <w:shd w:val="clear" w:color="auto" w:fill="FFFFFF"/>
          <w:lang w:val="en-US"/>
        </w:rPr>
        <w:t xml:space="preserve"> to cope with special requirements in the corona crisis. The company, which is a leader in the market for industrial part marking and engraving with lase</w:t>
      </w:r>
      <w:r w:rsidR="00696C6F">
        <w:rPr>
          <w:rFonts w:cs="Arial"/>
          <w:bCs/>
          <w:shd w:val="clear" w:color="auto" w:fill="FFFFFF"/>
          <w:lang w:val="en-US"/>
        </w:rPr>
        <w:t>r</w:t>
      </w:r>
      <w:r w:rsidR="00F01D3D">
        <w:rPr>
          <w:rFonts w:cs="Arial"/>
          <w:bCs/>
          <w:shd w:val="clear" w:color="auto" w:fill="FFFFFF"/>
          <w:lang w:val="en-US"/>
        </w:rPr>
        <w:t xml:space="preserve"> technology</w:t>
      </w:r>
      <w:r w:rsidR="00F01D3D" w:rsidRPr="00F01D3D">
        <w:rPr>
          <w:rFonts w:cs="Arial"/>
          <w:bCs/>
          <w:shd w:val="clear" w:color="auto" w:fill="FFFFFF"/>
          <w:lang w:val="en-US"/>
        </w:rPr>
        <w:t xml:space="preserve">, provides flexible investment models for </w:t>
      </w:r>
      <w:r w:rsidR="00F01D3D">
        <w:rPr>
          <w:rFonts w:cs="Arial"/>
          <w:bCs/>
          <w:shd w:val="clear" w:color="auto" w:fill="FFFFFF"/>
          <w:lang w:val="en-US"/>
        </w:rPr>
        <w:t xml:space="preserve">a </w:t>
      </w:r>
      <w:r w:rsidR="00F01D3D" w:rsidRPr="00F01D3D">
        <w:rPr>
          <w:rFonts w:cs="Arial"/>
          <w:bCs/>
          <w:shd w:val="clear" w:color="auto" w:fill="FFFFFF"/>
          <w:lang w:val="en-US"/>
        </w:rPr>
        <w:t xml:space="preserve">quick and easy </w:t>
      </w:r>
      <w:r w:rsidR="00F01D3D">
        <w:rPr>
          <w:rFonts w:cs="Arial"/>
          <w:bCs/>
          <w:shd w:val="clear" w:color="auto" w:fill="FFFFFF"/>
          <w:lang w:val="en-US"/>
        </w:rPr>
        <w:t>deployment of</w:t>
      </w:r>
      <w:r w:rsidR="00F01D3D" w:rsidRPr="00F01D3D">
        <w:rPr>
          <w:rFonts w:cs="Arial"/>
          <w:bCs/>
          <w:shd w:val="clear" w:color="auto" w:fill="FFFFFF"/>
          <w:lang w:val="en-US"/>
        </w:rPr>
        <w:t xml:space="preserve"> additional marking systems.</w:t>
      </w:r>
    </w:p>
    <w:p w14:paraId="43BBC8B4" w14:textId="77777777" w:rsidR="005F2FF6" w:rsidRPr="00E568DD" w:rsidRDefault="005F2FF6" w:rsidP="005F2FF6">
      <w:pPr>
        <w:spacing w:line="288" w:lineRule="auto"/>
        <w:rPr>
          <w:rFonts w:cs="Arial"/>
          <w:b/>
          <w:shd w:val="clear" w:color="auto" w:fill="FFFFFF"/>
          <w:lang w:val="en-US"/>
        </w:rPr>
      </w:pPr>
    </w:p>
    <w:p w14:paraId="6A9B5C3E" w14:textId="4285391C" w:rsidR="005F2FF6" w:rsidRDefault="00B44976" w:rsidP="005F2FF6">
      <w:pPr>
        <w:spacing w:line="288" w:lineRule="auto"/>
        <w:rPr>
          <w:rFonts w:cs="Arial"/>
          <w:shd w:val="clear" w:color="auto" w:fill="FFFFFF"/>
          <w:lang w:val="en-US"/>
        </w:rPr>
      </w:pPr>
      <w:r>
        <w:rPr>
          <w:rFonts w:cs="Arial"/>
          <w:shd w:val="clear" w:color="auto" w:fill="FFFFFF"/>
          <w:lang w:val="en-US"/>
        </w:rPr>
        <w:t>“</w:t>
      </w:r>
      <w:r w:rsidRPr="00B44976">
        <w:rPr>
          <w:rFonts w:cs="Arial"/>
          <w:shd w:val="clear" w:color="auto" w:fill="FFFFFF"/>
          <w:lang w:val="en-US"/>
        </w:rPr>
        <w:t>We are aware that many of our customers are currently struggling with declining orders, but at the same time see the increas</w:t>
      </w:r>
      <w:r>
        <w:rPr>
          <w:rFonts w:cs="Arial"/>
          <w:shd w:val="clear" w:color="auto" w:fill="FFFFFF"/>
          <w:lang w:val="en-US"/>
        </w:rPr>
        <w:t>ing</w:t>
      </w:r>
      <w:r w:rsidRPr="00B44976">
        <w:rPr>
          <w:rFonts w:cs="Arial"/>
          <w:shd w:val="clear" w:color="auto" w:fill="FFFFFF"/>
          <w:lang w:val="en-US"/>
        </w:rPr>
        <w:t xml:space="preserve"> demand in certain areas such as the medical industry. We recognize this social responsibility and want to help as best we can</w:t>
      </w:r>
      <w:r>
        <w:rPr>
          <w:rFonts w:cs="Arial"/>
          <w:shd w:val="clear" w:color="auto" w:fill="FFFFFF"/>
          <w:lang w:val="en-US"/>
        </w:rPr>
        <w:t>,</w:t>
      </w:r>
      <w:r w:rsidRPr="00B44976">
        <w:rPr>
          <w:rFonts w:cs="Arial"/>
          <w:shd w:val="clear" w:color="auto" w:fill="FFFFFF"/>
          <w:lang w:val="en-US"/>
        </w:rPr>
        <w:t>”</w:t>
      </w:r>
      <w:r>
        <w:rPr>
          <w:rFonts w:cs="Arial"/>
          <w:shd w:val="clear" w:color="auto" w:fill="FFFFFF"/>
          <w:lang w:val="en-US"/>
        </w:rPr>
        <w:t xml:space="preserve"> </w:t>
      </w:r>
      <w:r w:rsidRPr="00B44976">
        <w:rPr>
          <w:rFonts w:cs="Arial"/>
          <w:shd w:val="clear" w:color="auto" w:fill="FFFFFF"/>
          <w:lang w:val="en-US"/>
        </w:rPr>
        <w:t xml:space="preserve">says Managing Director Stefan Heczko. </w:t>
      </w:r>
      <w:r>
        <w:rPr>
          <w:rFonts w:cs="Arial"/>
          <w:shd w:val="clear" w:color="auto" w:fill="FFFFFF"/>
          <w:lang w:val="en-US"/>
        </w:rPr>
        <w:t>This applies particularly to m</w:t>
      </w:r>
      <w:r w:rsidRPr="00B44976">
        <w:rPr>
          <w:rFonts w:cs="Arial"/>
          <w:shd w:val="clear" w:color="auto" w:fill="FFFFFF"/>
          <w:lang w:val="en-US"/>
        </w:rPr>
        <w:t>edical device manufacturers whose production is ramping up or who are changing their portfolio due to current demand</w:t>
      </w:r>
      <w:r>
        <w:rPr>
          <w:rFonts w:cs="Arial"/>
          <w:shd w:val="clear" w:color="auto" w:fill="FFFFFF"/>
          <w:lang w:val="en-US"/>
        </w:rPr>
        <w:t xml:space="preserve">s, which </w:t>
      </w:r>
      <w:r w:rsidRPr="00B44976">
        <w:rPr>
          <w:rFonts w:cs="Arial"/>
          <w:shd w:val="clear" w:color="auto" w:fill="FFFFFF"/>
          <w:lang w:val="en-US"/>
        </w:rPr>
        <w:t>often results in an increased need for direct part marking.</w:t>
      </w:r>
    </w:p>
    <w:p w14:paraId="16F8345D" w14:textId="77777777" w:rsidR="00B44976" w:rsidRPr="00E568DD" w:rsidRDefault="00B44976" w:rsidP="005F2FF6">
      <w:pPr>
        <w:spacing w:line="288" w:lineRule="auto"/>
        <w:rPr>
          <w:rFonts w:cs="Arial"/>
          <w:shd w:val="clear" w:color="auto" w:fill="FFFFFF"/>
          <w:lang w:val="en-US"/>
        </w:rPr>
      </w:pPr>
    </w:p>
    <w:p w14:paraId="5882019E" w14:textId="7BCC5BE7" w:rsidR="005F2FF6" w:rsidRDefault="00B44976" w:rsidP="00EA1525">
      <w:pPr>
        <w:spacing w:line="288" w:lineRule="auto"/>
        <w:rPr>
          <w:rFonts w:cs="Arial"/>
          <w:shd w:val="clear" w:color="auto" w:fill="FFFFFF"/>
          <w:lang w:val="en-US"/>
        </w:rPr>
      </w:pPr>
      <w:r w:rsidRPr="00B44976">
        <w:rPr>
          <w:rFonts w:cs="Arial"/>
          <w:shd w:val="clear" w:color="auto" w:fill="FFFFFF"/>
          <w:lang w:val="en-US"/>
        </w:rPr>
        <w:t xml:space="preserve">FOBA responds to this with economical and uncomplicated loan and leasing offers as well as </w:t>
      </w:r>
      <w:r w:rsidR="00062F54">
        <w:rPr>
          <w:rFonts w:cs="Arial"/>
          <w:shd w:val="clear" w:color="auto" w:fill="FFFFFF"/>
          <w:lang w:val="en-US"/>
        </w:rPr>
        <w:t>extensive</w:t>
      </w:r>
      <w:r w:rsidRPr="00B44976">
        <w:rPr>
          <w:rFonts w:cs="Arial"/>
          <w:shd w:val="clear" w:color="auto" w:fill="FFFFFF"/>
          <w:lang w:val="en-US"/>
        </w:rPr>
        <w:t xml:space="preserve"> remote service, online training and webinars, but also on-site installation help. </w:t>
      </w:r>
      <w:r w:rsidR="00062F54">
        <w:rPr>
          <w:rFonts w:cs="Arial"/>
          <w:shd w:val="clear" w:color="auto" w:fill="FFFFFF"/>
          <w:lang w:val="en-US"/>
        </w:rPr>
        <w:t>F</w:t>
      </w:r>
      <w:r w:rsidR="00062F54" w:rsidRPr="00B44976">
        <w:rPr>
          <w:rFonts w:cs="Arial"/>
          <w:shd w:val="clear" w:color="auto" w:fill="FFFFFF"/>
          <w:lang w:val="en-US"/>
        </w:rPr>
        <w:t xml:space="preserve">or the first time </w:t>
      </w:r>
      <w:r w:rsidR="00062F54">
        <w:rPr>
          <w:rFonts w:cs="Arial"/>
          <w:shd w:val="clear" w:color="auto" w:fill="FFFFFF"/>
          <w:lang w:val="en-US"/>
        </w:rPr>
        <w:t>F</w:t>
      </w:r>
      <w:r w:rsidRPr="00B44976">
        <w:rPr>
          <w:rFonts w:cs="Arial"/>
          <w:shd w:val="clear" w:color="auto" w:fill="FFFFFF"/>
          <w:lang w:val="en-US"/>
        </w:rPr>
        <w:t xml:space="preserve">OBA is offering short-term machine rentals for medical device manufacturers. Depending on </w:t>
      </w:r>
      <w:r w:rsidR="00062F54">
        <w:rPr>
          <w:rFonts w:cs="Arial"/>
          <w:shd w:val="clear" w:color="auto" w:fill="FFFFFF"/>
          <w:lang w:val="en-US"/>
        </w:rPr>
        <w:t xml:space="preserve">the actual </w:t>
      </w:r>
      <w:r w:rsidRPr="00B44976">
        <w:rPr>
          <w:rFonts w:cs="Arial"/>
          <w:shd w:val="clear" w:color="auto" w:fill="FFFFFF"/>
          <w:lang w:val="en-US"/>
        </w:rPr>
        <w:t xml:space="preserve">requirements, </w:t>
      </w:r>
      <w:r w:rsidR="00062F54">
        <w:rPr>
          <w:rFonts w:cs="Arial"/>
          <w:shd w:val="clear" w:color="auto" w:fill="FFFFFF"/>
          <w:lang w:val="en-US"/>
        </w:rPr>
        <w:t>appointed</w:t>
      </w:r>
      <w:r w:rsidRPr="00B44976">
        <w:rPr>
          <w:rFonts w:cs="Arial"/>
          <w:shd w:val="clear" w:color="auto" w:fill="FFFFFF"/>
          <w:lang w:val="en-US"/>
        </w:rPr>
        <w:t xml:space="preserve"> rental or leasing models can also be extended to purchase, which gives maximum flexibility in terms of </w:t>
      </w:r>
      <w:r w:rsidR="00062F54">
        <w:rPr>
          <w:rFonts w:cs="Arial"/>
          <w:shd w:val="clear" w:color="auto" w:fill="FFFFFF"/>
          <w:lang w:val="en-US"/>
        </w:rPr>
        <w:t>machine availability</w:t>
      </w:r>
      <w:r w:rsidRPr="00B44976">
        <w:rPr>
          <w:rFonts w:cs="Arial"/>
          <w:shd w:val="clear" w:color="auto" w:fill="FFFFFF"/>
          <w:lang w:val="en-US"/>
        </w:rPr>
        <w:t>. The offer applies to FOBA's closed marking workstations or to marking systems that are integrated into production lines.</w:t>
      </w:r>
    </w:p>
    <w:p w14:paraId="0E3FBB61" w14:textId="77777777" w:rsidR="00B44976" w:rsidRPr="00E568DD" w:rsidRDefault="00B44976" w:rsidP="00EA1525">
      <w:pPr>
        <w:spacing w:line="288" w:lineRule="auto"/>
        <w:rPr>
          <w:rFonts w:cs="Arial"/>
          <w:shd w:val="clear" w:color="auto" w:fill="FFFFFF"/>
          <w:lang w:val="en-US"/>
        </w:rPr>
      </w:pPr>
    </w:p>
    <w:p w14:paraId="219CCEE5" w14:textId="73665340" w:rsidR="002832F2" w:rsidRPr="002832F2" w:rsidRDefault="00062F54" w:rsidP="00EA1525">
      <w:pPr>
        <w:spacing w:line="288" w:lineRule="auto"/>
        <w:rPr>
          <w:rFonts w:ascii="Calibri" w:hAnsi="Calibri"/>
          <w:szCs w:val="22"/>
          <w:lang w:val="en-GB" w:eastAsia="en-US"/>
        </w:rPr>
      </w:pPr>
      <w:r w:rsidRPr="00062F54">
        <w:rPr>
          <w:rFonts w:cs="Arial"/>
          <w:shd w:val="clear" w:color="auto" w:fill="FFFFFF"/>
          <w:lang w:val="en-GB"/>
        </w:rPr>
        <w:t xml:space="preserve">In order to use the time in the home office as profitably as possible, FOBA offers a series of webinars in April, May and June. Customers and interested parties will then </w:t>
      </w:r>
      <w:r w:rsidR="004C4127">
        <w:rPr>
          <w:rFonts w:cs="Arial"/>
          <w:shd w:val="clear" w:color="auto" w:fill="FFFFFF"/>
          <w:lang w:val="en-GB"/>
        </w:rPr>
        <w:t xml:space="preserve">also </w:t>
      </w:r>
      <w:r w:rsidRPr="00062F54">
        <w:rPr>
          <w:rFonts w:cs="Arial"/>
          <w:shd w:val="clear" w:color="auto" w:fill="FFFFFF"/>
          <w:lang w:val="en-GB"/>
        </w:rPr>
        <w:t xml:space="preserve">receive detailed information on laser marking with a focus on UDI </w:t>
      </w:r>
      <w:proofErr w:type="spellStart"/>
      <w:r w:rsidRPr="00062F54">
        <w:rPr>
          <w:rFonts w:cs="Arial"/>
          <w:shd w:val="clear" w:color="auto" w:fill="FFFFFF"/>
          <w:lang w:val="en-GB"/>
        </w:rPr>
        <w:t>labeling</w:t>
      </w:r>
      <w:proofErr w:type="spellEnd"/>
      <w:r w:rsidRPr="00062F54">
        <w:rPr>
          <w:rFonts w:cs="Arial"/>
          <w:shd w:val="clear" w:color="auto" w:fill="FFFFFF"/>
          <w:lang w:val="en-GB"/>
        </w:rPr>
        <w:t xml:space="preserve"> of medical devices in accordance with the requirements of the MDR. </w:t>
      </w:r>
      <w:r w:rsidR="004C4127">
        <w:rPr>
          <w:rFonts w:cs="Arial"/>
          <w:shd w:val="clear" w:color="auto" w:fill="FFFFFF"/>
          <w:lang w:val="en-GB"/>
        </w:rPr>
        <w:t>More information about FOBA’s webinars</w:t>
      </w:r>
      <w:r w:rsidRPr="00062F54">
        <w:rPr>
          <w:rFonts w:cs="Arial"/>
          <w:shd w:val="clear" w:color="auto" w:fill="FFFFFF"/>
          <w:lang w:val="en-GB"/>
        </w:rPr>
        <w:t xml:space="preserve"> </w:t>
      </w:r>
      <w:r w:rsidR="004A6403">
        <w:rPr>
          <w:rFonts w:cs="Arial"/>
          <w:shd w:val="clear" w:color="auto" w:fill="FFFFFF"/>
          <w:lang w:val="en-GB"/>
        </w:rPr>
        <w:t xml:space="preserve">and regular updates </w:t>
      </w:r>
      <w:r w:rsidRPr="00062F54">
        <w:rPr>
          <w:rFonts w:cs="Arial"/>
          <w:shd w:val="clear" w:color="auto" w:fill="FFFFFF"/>
          <w:lang w:val="en-GB"/>
        </w:rPr>
        <w:t>can be found at</w:t>
      </w:r>
      <w:r>
        <w:rPr>
          <w:rFonts w:cs="Arial"/>
          <w:shd w:val="clear" w:color="auto" w:fill="FFFFFF"/>
          <w:lang w:val="en-GB"/>
        </w:rPr>
        <w:t xml:space="preserve"> </w:t>
      </w:r>
      <w:hyperlink r:id="rId7" w:history="1">
        <w:r w:rsidR="002832F2" w:rsidRPr="00191D6B">
          <w:rPr>
            <w:rStyle w:val="Hyperlink"/>
            <w:lang w:val="en-GB"/>
          </w:rPr>
          <w:t>https://www.fobalaser.com/webinar/</w:t>
        </w:r>
      </w:hyperlink>
    </w:p>
    <w:p w14:paraId="6A698DBE" w14:textId="7F6A0709" w:rsidR="00EA36CA" w:rsidRDefault="00EA36CA" w:rsidP="00FC381C">
      <w:pPr>
        <w:spacing w:line="288" w:lineRule="auto"/>
        <w:rPr>
          <w:lang w:val="en-GB"/>
        </w:rPr>
      </w:pPr>
    </w:p>
    <w:p w14:paraId="4B5A94E1" w14:textId="6038F38C" w:rsidR="00062F54" w:rsidRPr="00E94BDB" w:rsidRDefault="00E94BDB" w:rsidP="00E94BDB">
      <w:pPr>
        <w:spacing w:line="288" w:lineRule="auto"/>
        <w:rPr>
          <w:bCs/>
          <w:szCs w:val="20"/>
          <w:lang w:val="en-DE"/>
        </w:rPr>
      </w:pPr>
      <w:r w:rsidRPr="00E94BDB">
        <w:rPr>
          <w:bCs/>
          <w:szCs w:val="20"/>
          <w:lang w:val="en-GB"/>
        </w:rPr>
        <w:t xml:space="preserve">FOBA's camera-based marking solutions are optionally offered </w:t>
      </w:r>
      <w:r w:rsidR="004A6403">
        <w:rPr>
          <w:bCs/>
          <w:szCs w:val="20"/>
          <w:lang w:val="en-GB"/>
        </w:rPr>
        <w:t>as part of</w:t>
      </w:r>
      <w:r w:rsidRPr="00E94BDB">
        <w:rPr>
          <w:bCs/>
          <w:szCs w:val="20"/>
          <w:lang w:val="en-GB"/>
        </w:rPr>
        <w:t xml:space="preserve"> the</w:t>
      </w:r>
      <w:r>
        <w:rPr>
          <w:bCs/>
          <w:szCs w:val="20"/>
          <w:lang w:val="en-GB"/>
        </w:rPr>
        <w:t xml:space="preserve"> </w:t>
      </w:r>
      <w:r w:rsidRPr="00E94BDB">
        <w:rPr>
          <w:bCs/>
          <w:szCs w:val="20"/>
          <w:lang w:val="en-GB"/>
        </w:rPr>
        <w:t>M</w:t>
      </w:r>
      <w:r>
        <w:rPr>
          <w:bCs/>
          <w:szCs w:val="20"/>
          <w:lang w:val="en-GB"/>
        </w:rPr>
        <w:t>-S</w:t>
      </w:r>
      <w:r w:rsidRPr="00E94BDB">
        <w:rPr>
          <w:bCs/>
          <w:szCs w:val="20"/>
          <w:lang w:val="en-GB"/>
        </w:rPr>
        <w:t xml:space="preserve">eries closed marking workstations </w:t>
      </w:r>
      <w:r w:rsidR="004A6403">
        <w:rPr>
          <w:bCs/>
          <w:szCs w:val="20"/>
          <w:lang w:val="en-GB"/>
        </w:rPr>
        <w:t xml:space="preserve">or </w:t>
      </w:r>
      <w:r w:rsidR="00062F54" w:rsidRPr="00E94BDB">
        <w:rPr>
          <w:bCs/>
          <w:szCs w:val="20"/>
          <w:lang w:val="en-DE"/>
        </w:rPr>
        <w:t>of the</w:t>
      </w:r>
      <w:r w:rsidRPr="00E94BDB">
        <w:rPr>
          <w:bCs/>
          <w:szCs w:val="20"/>
          <w:lang w:val="en-GB"/>
        </w:rPr>
        <w:t xml:space="preserve"> </w:t>
      </w:r>
      <w:r>
        <w:rPr>
          <w:bCs/>
          <w:szCs w:val="20"/>
          <w:lang w:val="en-GB"/>
        </w:rPr>
        <w:t>safety</w:t>
      </w:r>
      <w:r w:rsidRPr="00E94BDB">
        <w:rPr>
          <w:bCs/>
          <w:szCs w:val="20"/>
          <w:lang w:val="en-GB"/>
        </w:rPr>
        <w:t xml:space="preserve"> </w:t>
      </w:r>
      <w:r>
        <w:rPr>
          <w:bCs/>
          <w:szCs w:val="20"/>
          <w:lang w:val="en-GB"/>
        </w:rPr>
        <w:t>class 4</w:t>
      </w:r>
      <w:r w:rsidR="00062F54" w:rsidRPr="00E94BDB">
        <w:rPr>
          <w:bCs/>
          <w:szCs w:val="20"/>
          <w:lang w:val="en-DE"/>
        </w:rPr>
        <w:t xml:space="preserve"> marking systems for line integration. In this area, FOBA has recently launched innovative new solutions </w:t>
      </w:r>
      <w:r w:rsidR="004A6403" w:rsidRPr="004A6403">
        <w:rPr>
          <w:bCs/>
          <w:szCs w:val="20"/>
          <w:lang w:val="en-GB"/>
        </w:rPr>
        <w:t>to</w:t>
      </w:r>
      <w:r w:rsidR="00062F54" w:rsidRPr="00E94BDB">
        <w:rPr>
          <w:bCs/>
          <w:szCs w:val="20"/>
          <w:lang w:val="en-DE"/>
        </w:rPr>
        <w:t xml:space="preserve"> the market</w:t>
      </w:r>
      <w:r w:rsidR="004A6403" w:rsidRPr="004A6403">
        <w:rPr>
          <w:bCs/>
          <w:szCs w:val="20"/>
          <w:lang w:val="en-GB"/>
        </w:rPr>
        <w:t xml:space="preserve">, </w:t>
      </w:r>
      <w:r w:rsidR="004A6403">
        <w:rPr>
          <w:bCs/>
          <w:szCs w:val="20"/>
          <w:lang w:val="en-GB"/>
        </w:rPr>
        <w:t xml:space="preserve">including </w:t>
      </w:r>
      <w:r w:rsidR="00062F54" w:rsidRPr="00E94BDB">
        <w:rPr>
          <w:bCs/>
          <w:szCs w:val="20"/>
          <w:lang w:val="en-DE"/>
        </w:rPr>
        <w:t>FOBA Titus™</w:t>
      </w:r>
      <w:r w:rsidRPr="00E94BDB">
        <w:rPr>
          <w:bCs/>
          <w:szCs w:val="20"/>
          <w:lang w:val="en-GB"/>
        </w:rPr>
        <w:t xml:space="preserve">, </w:t>
      </w:r>
      <w:r w:rsidR="00062F54" w:rsidRPr="00E94BDB">
        <w:rPr>
          <w:bCs/>
          <w:szCs w:val="20"/>
          <w:lang w:val="en-DE"/>
        </w:rPr>
        <w:t xml:space="preserve">the world's smallest marking head. This makes </w:t>
      </w:r>
      <w:r w:rsidR="00062F54" w:rsidRPr="00E94BDB">
        <w:rPr>
          <w:bCs/>
          <w:szCs w:val="20"/>
          <w:lang w:val="en-DE"/>
        </w:rPr>
        <w:lastRenderedPageBreak/>
        <w:t xml:space="preserve">installation in the production line easy due to its </w:t>
      </w:r>
      <w:r w:rsidRPr="00E94BDB">
        <w:rPr>
          <w:bCs/>
          <w:szCs w:val="20"/>
          <w:lang w:val="en-GB"/>
        </w:rPr>
        <w:t>fl</w:t>
      </w:r>
      <w:r>
        <w:rPr>
          <w:bCs/>
          <w:szCs w:val="20"/>
          <w:lang w:val="en-GB"/>
        </w:rPr>
        <w:t>exib</w:t>
      </w:r>
      <w:r w:rsidR="004A6403">
        <w:rPr>
          <w:bCs/>
          <w:szCs w:val="20"/>
          <w:lang w:val="en-GB"/>
        </w:rPr>
        <w:t>ili</w:t>
      </w:r>
      <w:r>
        <w:rPr>
          <w:bCs/>
          <w:szCs w:val="20"/>
          <w:lang w:val="en-GB"/>
        </w:rPr>
        <w:t>ty</w:t>
      </w:r>
      <w:r w:rsidR="00062F54" w:rsidRPr="00E94BDB">
        <w:rPr>
          <w:bCs/>
          <w:szCs w:val="20"/>
          <w:lang w:val="en-DE"/>
        </w:rPr>
        <w:t>, simple assembly using clamp brackets and, above all, the extremely small space requirement.</w:t>
      </w:r>
    </w:p>
    <w:p w14:paraId="6D0E5127" w14:textId="77777777" w:rsidR="00062F54" w:rsidRPr="00E94BDB" w:rsidRDefault="00062F54" w:rsidP="00062F54">
      <w:pPr>
        <w:spacing w:line="288" w:lineRule="auto"/>
        <w:rPr>
          <w:bCs/>
          <w:szCs w:val="20"/>
          <w:lang w:val="en-DE"/>
        </w:rPr>
      </w:pPr>
    </w:p>
    <w:p w14:paraId="065E7A61" w14:textId="63F97F8F" w:rsidR="00062F54" w:rsidRPr="00E94BDB" w:rsidRDefault="00062F54" w:rsidP="00062F54">
      <w:pPr>
        <w:spacing w:line="288" w:lineRule="auto"/>
        <w:rPr>
          <w:bCs/>
          <w:szCs w:val="20"/>
          <w:lang w:val="en-DE"/>
        </w:rPr>
      </w:pPr>
      <w:proofErr w:type="spellStart"/>
      <w:r w:rsidRPr="00E94BDB">
        <w:rPr>
          <w:bCs/>
          <w:szCs w:val="20"/>
          <w:lang w:val="en-DE"/>
        </w:rPr>
        <w:t>FOBA's</w:t>
      </w:r>
      <w:proofErr w:type="spellEnd"/>
      <w:r w:rsidRPr="00E94BDB">
        <w:rPr>
          <w:bCs/>
          <w:szCs w:val="20"/>
          <w:lang w:val="en-DE"/>
        </w:rPr>
        <w:t xml:space="preserve"> </w:t>
      </w:r>
      <w:r w:rsidR="00E94BDB" w:rsidRPr="00E94BDB">
        <w:rPr>
          <w:bCs/>
          <w:szCs w:val="20"/>
          <w:lang w:val="en-GB"/>
        </w:rPr>
        <w:t>la</w:t>
      </w:r>
      <w:r w:rsidR="00E94BDB">
        <w:rPr>
          <w:bCs/>
          <w:szCs w:val="20"/>
          <w:lang w:val="en-GB"/>
        </w:rPr>
        <w:t xml:space="preserve">ser </w:t>
      </w:r>
      <w:r w:rsidRPr="00E94BDB">
        <w:rPr>
          <w:bCs/>
          <w:szCs w:val="20"/>
          <w:lang w:val="en-DE"/>
        </w:rPr>
        <w:t xml:space="preserve">marking systems keep pace with the legal requirements for traceability and create codes with high contrast and long durability, even on products that must not corrode and are subject to heavy use, e.g. through repeated sterilization. A </w:t>
      </w:r>
      <w:r w:rsidR="00E94BDB" w:rsidRPr="00E94BDB">
        <w:rPr>
          <w:bCs/>
          <w:szCs w:val="20"/>
          <w:lang w:val="en-GB"/>
        </w:rPr>
        <w:t>ca</w:t>
      </w:r>
      <w:r w:rsidR="00E94BDB">
        <w:rPr>
          <w:bCs/>
          <w:szCs w:val="20"/>
          <w:lang w:val="en-GB"/>
        </w:rPr>
        <w:t>pable</w:t>
      </w:r>
      <w:r w:rsidRPr="00E94BDB">
        <w:rPr>
          <w:bCs/>
          <w:szCs w:val="20"/>
          <w:lang w:val="en-DE"/>
        </w:rPr>
        <w:t xml:space="preserve"> marking software enables connection to all common industrial interfaces.</w:t>
      </w:r>
    </w:p>
    <w:p w14:paraId="405481D0" w14:textId="0504E255" w:rsidR="00E94BDB" w:rsidRDefault="00E94BDB" w:rsidP="00062F54">
      <w:pPr>
        <w:spacing w:line="288" w:lineRule="auto"/>
        <w:rPr>
          <w:b/>
          <w:szCs w:val="20"/>
          <w:lang w:val="en-DE"/>
        </w:rPr>
      </w:pPr>
    </w:p>
    <w:p w14:paraId="276B7B39" w14:textId="77777777" w:rsidR="00E94BDB" w:rsidRPr="00062F54" w:rsidRDefault="00E94BDB" w:rsidP="00062F54">
      <w:pPr>
        <w:spacing w:line="288" w:lineRule="auto"/>
        <w:rPr>
          <w:b/>
          <w:szCs w:val="20"/>
          <w:lang w:val="en-DE"/>
        </w:rPr>
      </w:pPr>
    </w:p>
    <w:p w14:paraId="1A9148E4" w14:textId="77777777" w:rsidR="00FC381C" w:rsidRPr="00E568DD" w:rsidRDefault="00FC381C" w:rsidP="00FC381C">
      <w:pPr>
        <w:spacing w:line="288" w:lineRule="auto"/>
        <w:rPr>
          <w:b/>
          <w:szCs w:val="20"/>
          <w:lang w:val="en-US"/>
        </w:rPr>
      </w:pPr>
      <w:r w:rsidRPr="00E568DD">
        <w:rPr>
          <w:b/>
          <w:szCs w:val="20"/>
          <w:lang w:val="en-US"/>
        </w:rPr>
        <w:t>FOBA Laser Marking + Engraving</w:t>
      </w:r>
    </w:p>
    <w:p w14:paraId="52A61A75" w14:textId="77777777" w:rsidR="00FC381C" w:rsidRDefault="004A6403" w:rsidP="00FC381C">
      <w:pPr>
        <w:spacing w:line="288" w:lineRule="auto"/>
        <w:rPr>
          <w:rStyle w:val="Hyperlink"/>
          <w:b/>
          <w:szCs w:val="20"/>
          <w:lang w:val="en-US"/>
        </w:rPr>
      </w:pPr>
      <w:hyperlink r:id="rId8" w:history="1">
        <w:r w:rsidR="00FC381C" w:rsidRPr="00CE746F">
          <w:rPr>
            <w:rStyle w:val="Hyperlink"/>
            <w:b/>
            <w:szCs w:val="20"/>
            <w:lang w:val="en-US"/>
          </w:rPr>
          <w:t>www.fobalaser.com</w:t>
        </w:r>
      </w:hyperlink>
    </w:p>
    <w:p w14:paraId="79D291AA" w14:textId="0D0F5575" w:rsidR="000F2030" w:rsidRDefault="000F2030" w:rsidP="00B43DA1">
      <w:pPr>
        <w:pStyle w:val="Addressee"/>
        <w:framePr w:w="0" w:hRule="auto" w:hSpace="0" w:wrap="auto" w:vAnchor="margin" w:hAnchor="text" w:xAlign="left" w:yAlign="inline" w:anchorLock="0"/>
        <w:spacing w:line="288" w:lineRule="auto"/>
        <w:rPr>
          <w:szCs w:val="20"/>
          <w:lang w:val="en-GB"/>
        </w:rPr>
      </w:pPr>
    </w:p>
    <w:p w14:paraId="181F0A9E" w14:textId="77777777" w:rsidR="00EA1525" w:rsidRDefault="00EA1525" w:rsidP="00B43DA1">
      <w:pPr>
        <w:spacing w:line="288" w:lineRule="auto"/>
        <w:rPr>
          <w:b/>
          <w:szCs w:val="20"/>
          <w:lang w:val="en-GB"/>
        </w:rPr>
      </w:pPr>
    </w:p>
    <w:p w14:paraId="03B9BA1F" w14:textId="0DDBE9E4" w:rsidR="007B7F3C" w:rsidRDefault="00D00C1C" w:rsidP="00B43DA1">
      <w:pPr>
        <w:spacing w:line="288" w:lineRule="auto"/>
        <w:rPr>
          <w:rStyle w:val="Hyperlink"/>
          <w:lang w:val="en-GB"/>
        </w:rPr>
      </w:pPr>
      <w:r w:rsidRPr="00D00C1C">
        <w:rPr>
          <w:b/>
          <w:szCs w:val="20"/>
          <w:lang w:val="en-GB"/>
        </w:rPr>
        <w:t>Pi</w:t>
      </w:r>
      <w:r>
        <w:rPr>
          <w:b/>
          <w:szCs w:val="20"/>
          <w:lang w:val="en-GB"/>
        </w:rPr>
        <w:t>ctures for editorial use can be downloaded</w:t>
      </w:r>
      <w:r w:rsidR="00122394">
        <w:rPr>
          <w:b/>
          <w:szCs w:val="20"/>
          <w:lang w:val="en-GB"/>
        </w:rPr>
        <w:t xml:space="preserve"> at</w:t>
      </w:r>
      <w:r w:rsidR="00B43DA1" w:rsidRPr="00D00C1C">
        <w:rPr>
          <w:b/>
          <w:szCs w:val="20"/>
          <w:lang w:val="en-GB"/>
        </w:rPr>
        <w:t xml:space="preserve">: </w:t>
      </w:r>
      <w:hyperlink r:id="rId9" w:history="1">
        <w:r w:rsidR="00230AB1" w:rsidRPr="00230AB1">
          <w:rPr>
            <w:rStyle w:val="Hyperlink"/>
            <w:lang w:val="en-GB"/>
          </w:rPr>
          <w:t>https://www.fobalaser.com/news-press/article/foba-supports-manufacturers-with-flexible-marking-solutions-during-the-crisis/</w:t>
        </w:r>
      </w:hyperlink>
    </w:p>
    <w:p w14:paraId="7FCC67E1" w14:textId="77777777" w:rsidR="007C7122" w:rsidRDefault="007C7122" w:rsidP="00B43DA1">
      <w:pPr>
        <w:spacing w:line="288" w:lineRule="auto"/>
        <w:rPr>
          <w:rStyle w:val="Hyperlink"/>
          <w:lang w:val="en-GB"/>
        </w:rPr>
      </w:pPr>
    </w:p>
    <w:p w14:paraId="67DBAD92" w14:textId="77777777" w:rsidR="00157A50" w:rsidRPr="002832F2" w:rsidRDefault="00157A50" w:rsidP="00157A50">
      <w:pPr>
        <w:spacing w:line="288" w:lineRule="auto"/>
        <w:rPr>
          <w:rStyle w:val="Hyperlink"/>
          <w:lang w:val="en-GB"/>
        </w:rPr>
      </w:pPr>
    </w:p>
    <w:p w14:paraId="719E96DF" w14:textId="77777777" w:rsidR="00157A50" w:rsidRPr="002832F2" w:rsidRDefault="00157A50" w:rsidP="00157A50">
      <w:pPr>
        <w:spacing w:line="288" w:lineRule="auto"/>
        <w:rPr>
          <w:b/>
          <w:szCs w:val="20"/>
          <w:lang w:val="en-GB"/>
        </w:rPr>
      </w:pPr>
    </w:p>
    <w:p w14:paraId="6C0EEB3C" w14:textId="77777777" w:rsidR="00157A50" w:rsidRPr="003F11AD" w:rsidRDefault="00157A50" w:rsidP="00157A50">
      <w:pPr>
        <w:spacing w:line="288" w:lineRule="auto"/>
        <w:rPr>
          <w:rStyle w:val="Hyperlink"/>
          <w:noProof/>
          <w:u w:val="none"/>
        </w:rPr>
      </w:pPr>
      <w:r w:rsidRPr="003F11AD">
        <w:rPr>
          <w:rStyle w:val="Hyperlink"/>
          <w:noProof/>
          <w:u w:val="none"/>
        </w:rPr>
        <w:drawing>
          <wp:inline distT="0" distB="0" distL="0" distR="0" wp14:anchorId="311D0FDD" wp14:editId="42F667E7">
            <wp:extent cx="1800000" cy="1800000"/>
            <wp:effectExtent l="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0000" cy="1800000"/>
                    </a:xfrm>
                    <a:prstGeom prst="rect">
                      <a:avLst/>
                    </a:prstGeom>
                    <a:noFill/>
                    <a:ln>
                      <a:noFill/>
                    </a:ln>
                  </pic:spPr>
                </pic:pic>
              </a:graphicData>
            </a:graphic>
          </wp:inline>
        </w:drawing>
      </w:r>
      <w:r w:rsidRPr="003F11AD">
        <w:rPr>
          <w:rStyle w:val="Hyperlink"/>
          <w:noProof/>
          <w:u w:val="none"/>
        </w:rPr>
        <w:tab/>
      </w:r>
      <w:r w:rsidRPr="003F11AD">
        <w:rPr>
          <w:rStyle w:val="Hyperlink"/>
          <w:noProof/>
          <w:u w:val="none"/>
        </w:rPr>
        <w:drawing>
          <wp:inline distT="0" distB="0" distL="0" distR="0" wp14:anchorId="01FCE1DD" wp14:editId="5D717FB3">
            <wp:extent cx="1800000" cy="1800000"/>
            <wp:effectExtent l="0" t="0" r="0" b="0"/>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0000" cy="1800000"/>
                    </a:xfrm>
                    <a:prstGeom prst="rect">
                      <a:avLst/>
                    </a:prstGeom>
                    <a:noFill/>
                    <a:ln>
                      <a:noFill/>
                    </a:ln>
                  </pic:spPr>
                </pic:pic>
              </a:graphicData>
            </a:graphic>
          </wp:inline>
        </w:drawing>
      </w:r>
    </w:p>
    <w:p w14:paraId="13635150" w14:textId="77777777" w:rsidR="00157A50" w:rsidRPr="002832F2" w:rsidRDefault="00157A50" w:rsidP="00157A50">
      <w:pPr>
        <w:spacing w:line="288" w:lineRule="auto"/>
        <w:rPr>
          <w:rStyle w:val="Hyperlink"/>
          <w:u w:val="none"/>
          <w:lang w:val="en-GB"/>
        </w:rPr>
      </w:pPr>
      <w:r w:rsidRPr="002832F2">
        <w:rPr>
          <w:rStyle w:val="Hyperlink"/>
          <w:noProof/>
          <w:u w:val="none"/>
          <w:lang w:val="en-GB"/>
        </w:rPr>
        <w:t xml:space="preserve"> </w:t>
      </w:r>
      <w:r w:rsidRPr="003F11AD">
        <w:rPr>
          <w:rStyle w:val="Hyperlink"/>
          <w:noProof/>
          <w:u w:val="none"/>
        </w:rPr>
        <w:drawing>
          <wp:inline distT="0" distB="0" distL="0" distR="0" wp14:anchorId="663CDA82" wp14:editId="47978DF5">
            <wp:extent cx="1800000" cy="1800000"/>
            <wp:effectExtent l="0" t="0" r="0" b="0"/>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00000" cy="1800000"/>
                    </a:xfrm>
                    <a:prstGeom prst="rect">
                      <a:avLst/>
                    </a:prstGeom>
                    <a:noFill/>
                    <a:ln>
                      <a:noFill/>
                    </a:ln>
                  </pic:spPr>
                </pic:pic>
              </a:graphicData>
            </a:graphic>
          </wp:inline>
        </w:drawing>
      </w:r>
      <w:r w:rsidRPr="002832F2">
        <w:rPr>
          <w:rStyle w:val="Hyperlink"/>
          <w:noProof/>
          <w:u w:val="none"/>
          <w:lang w:val="en-GB"/>
        </w:rPr>
        <w:tab/>
      </w:r>
      <w:r w:rsidRPr="003F11AD">
        <w:rPr>
          <w:rStyle w:val="Hyperlink"/>
          <w:noProof/>
          <w:u w:val="none"/>
        </w:rPr>
        <w:drawing>
          <wp:inline distT="0" distB="0" distL="0" distR="0" wp14:anchorId="1C2DDCF4" wp14:editId="2682342A">
            <wp:extent cx="1800000" cy="1800000"/>
            <wp:effectExtent l="0" t="0" r="0" b="0"/>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00000" cy="1800000"/>
                    </a:xfrm>
                    <a:prstGeom prst="rect">
                      <a:avLst/>
                    </a:prstGeom>
                    <a:noFill/>
                    <a:ln>
                      <a:noFill/>
                    </a:ln>
                  </pic:spPr>
                </pic:pic>
              </a:graphicData>
            </a:graphic>
          </wp:inline>
        </w:drawing>
      </w:r>
    </w:p>
    <w:p w14:paraId="64332EEB" w14:textId="77777777" w:rsidR="00157A50" w:rsidRPr="002832F2" w:rsidRDefault="00157A50" w:rsidP="00157A50">
      <w:pPr>
        <w:rPr>
          <w:rFonts w:cs="Arial"/>
          <w:sz w:val="16"/>
          <w:szCs w:val="16"/>
          <w:lang w:val="en-GB"/>
        </w:rPr>
      </w:pPr>
      <w:r w:rsidRPr="002832F2">
        <w:rPr>
          <w:rFonts w:cs="Arial"/>
          <w:sz w:val="16"/>
          <w:szCs w:val="16"/>
          <w:lang w:val="en-GB"/>
        </w:rPr>
        <w:t xml:space="preserve"> </w:t>
      </w:r>
    </w:p>
    <w:p w14:paraId="1A9BEACE" w14:textId="52731F42" w:rsidR="00157A50" w:rsidRPr="00157A50" w:rsidRDefault="00157A50" w:rsidP="00157A50">
      <w:pPr>
        <w:rPr>
          <w:rFonts w:cs="Arial"/>
          <w:sz w:val="16"/>
          <w:szCs w:val="16"/>
          <w:lang w:val="en-GB"/>
        </w:rPr>
      </w:pPr>
      <w:r w:rsidRPr="00157A50">
        <w:rPr>
          <w:rFonts w:cs="Arial"/>
          <w:sz w:val="16"/>
          <w:szCs w:val="16"/>
          <w:lang w:val="en-GB"/>
        </w:rPr>
        <w:t>Medic</w:t>
      </w:r>
      <w:r>
        <w:rPr>
          <w:rFonts w:cs="Arial"/>
          <w:sz w:val="16"/>
          <w:szCs w:val="16"/>
          <w:lang w:val="en-GB"/>
        </w:rPr>
        <w:t>a</w:t>
      </w:r>
      <w:r w:rsidRPr="00157A50">
        <w:rPr>
          <w:rFonts w:cs="Arial"/>
          <w:sz w:val="16"/>
          <w:szCs w:val="16"/>
          <w:lang w:val="en-GB"/>
        </w:rPr>
        <w:t>l</w:t>
      </w:r>
      <w:r>
        <w:rPr>
          <w:rFonts w:cs="Arial"/>
          <w:sz w:val="16"/>
          <w:szCs w:val="16"/>
          <w:lang w:val="en-GB"/>
        </w:rPr>
        <w:t xml:space="preserve"> device</w:t>
      </w:r>
      <w:r w:rsidRPr="00157A50">
        <w:rPr>
          <w:rFonts w:cs="Arial"/>
          <w:sz w:val="16"/>
          <w:szCs w:val="16"/>
          <w:lang w:val="en-GB"/>
        </w:rPr>
        <w:t xml:space="preserve"> plastic accessories with laser marked UDI codes. (</w:t>
      </w:r>
      <w:r>
        <w:rPr>
          <w:rFonts w:cs="Arial"/>
          <w:sz w:val="16"/>
          <w:szCs w:val="16"/>
          <w:lang w:val="en-GB"/>
        </w:rPr>
        <w:t>image rights</w:t>
      </w:r>
      <w:r w:rsidRPr="00157A50">
        <w:rPr>
          <w:rFonts w:cs="Arial"/>
          <w:sz w:val="16"/>
          <w:szCs w:val="16"/>
          <w:lang w:val="en-GB"/>
        </w:rPr>
        <w:t>: FOBA)</w:t>
      </w:r>
    </w:p>
    <w:p w14:paraId="6A8B96DB" w14:textId="77777777" w:rsidR="00157A50" w:rsidRPr="00157A50" w:rsidRDefault="00157A50" w:rsidP="00157A50">
      <w:pPr>
        <w:rPr>
          <w:rFonts w:cs="Arial"/>
          <w:sz w:val="16"/>
          <w:szCs w:val="16"/>
          <w:lang w:val="en-GB"/>
        </w:rPr>
      </w:pPr>
    </w:p>
    <w:p w14:paraId="08274E57" w14:textId="77777777" w:rsidR="00157A50" w:rsidRPr="00157A50" w:rsidRDefault="00157A50" w:rsidP="00157A50">
      <w:pPr>
        <w:spacing w:line="288" w:lineRule="auto"/>
        <w:rPr>
          <w:lang w:val="en-GB"/>
        </w:rPr>
      </w:pPr>
    </w:p>
    <w:p w14:paraId="66F51FF8" w14:textId="77777777" w:rsidR="00157A50" w:rsidRPr="003F11AD" w:rsidRDefault="00157A50" w:rsidP="00157A50">
      <w:pPr>
        <w:spacing w:line="288" w:lineRule="auto"/>
        <w:rPr>
          <w:b/>
          <w:color w:val="0000FF"/>
        </w:rPr>
      </w:pPr>
      <w:r w:rsidRPr="003F11AD">
        <w:rPr>
          <w:rFonts w:cs="Arial"/>
          <w:noProof/>
          <w:sz w:val="16"/>
          <w:szCs w:val="16"/>
        </w:rPr>
        <w:lastRenderedPageBreak/>
        <w:drawing>
          <wp:inline distT="0" distB="0" distL="0" distR="0" wp14:anchorId="6C17F996" wp14:editId="6ECED086">
            <wp:extent cx="1440000" cy="2160000"/>
            <wp:effectExtent l="0" t="0" r="8255"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40000" cy="2160000"/>
                    </a:xfrm>
                    <a:prstGeom prst="rect">
                      <a:avLst/>
                    </a:prstGeom>
                    <a:noFill/>
                    <a:ln>
                      <a:noFill/>
                    </a:ln>
                  </pic:spPr>
                </pic:pic>
              </a:graphicData>
            </a:graphic>
          </wp:inline>
        </w:drawing>
      </w:r>
    </w:p>
    <w:p w14:paraId="64D8480E" w14:textId="77777777" w:rsidR="00157A50" w:rsidRPr="00DE10E3" w:rsidRDefault="00157A50" w:rsidP="00157A50">
      <w:pPr>
        <w:spacing w:line="288" w:lineRule="auto"/>
        <w:rPr>
          <w:b/>
          <w:color w:val="0000FF"/>
          <w:u w:val="single"/>
        </w:rPr>
      </w:pPr>
    </w:p>
    <w:p w14:paraId="58512E8E" w14:textId="19F5725F" w:rsidR="00157A50" w:rsidRPr="00B20828" w:rsidRDefault="00157A50" w:rsidP="00157A50">
      <w:pPr>
        <w:rPr>
          <w:rFonts w:cs="Arial"/>
          <w:sz w:val="16"/>
          <w:szCs w:val="16"/>
          <w:lang w:val="en-GB"/>
        </w:rPr>
      </w:pPr>
      <w:r w:rsidRPr="00B20828">
        <w:rPr>
          <w:rFonts w:cs="Arial"/>
          <w:sz w:val="16"/>
          <w:szCs w:val="16"/>
          <w:lang w:val="en-GB"/>
        </w:rPr>
        <w:t xml:space="preserve">Christian </w:t>
      </w:r>
      <w:proofErr w:type="spellStart"/>
      <w:r w:rsidRPr="00B20828">
        <w:rPr>
          <w:rFonts w:cs="Arial"/>
          <w:sz w:val="16"/>
          <w:szCs w:val="16"/>
          <w:lang w:val="en-GB"/>
        </w:rPr>
        <w:t>Söhner</w:t>
      </w:r>
      <w:proofErr w:type="spellEnd"/>
      <w:r w:rsidRPr="00B20828">
        <w:rPr>
          <w:rFonts w:cs="Arial"/>
          <w:sz w:val="16"/>
          <w:szCs w:val="16"/>
          <w:lang w:val="en-GB"/>
        </w:rPr>
        <w:t xml:space="preserve">, </w:t>
      </w:r>
      <w:proofErr w:type="gramStart"/>
      <w:r w:rsidRPr="00B20828">
        <w:rPr>
          <w:rFonts w:cs="Arial"/>
          <w:sz w:val="16"/>
          <w:szCs w:val="16"/>
          <w:lang w:val="en-GB"/>
        </w:rPr>
        <w:t>FOBA‘</w:t>
      </w:r>
      <w:proofErr w:type="gramEnd"/>
      <w:r w:rsidRPr="00B20828">
        <w:rPr>
          <w:rFonts w:cs="Arial"/>
          <w:sz w:val="16"/>
          <w:szCs w:val="16"/>
          <w:lang w:val="en-GB"/>
        </w:rPr>
        <w:t xml:space="preserve">s Global Vertical Manager Medical, </w:t>
      </w:r>
      <w:r w:rsidR="00B20828">
        <w:rPr>
          <w:rFonts w:cs="Arial"/>
          <w:sz w:val="16"/>
          <w:szCs w:val="16"/>
          <w:lang w:val="en-GB"/>
        </w:rPr>
        <w:t xml:space="preserve">holds </w:t>
      </w:r>
      <w:r w:rsidR="00B20828" w:rsidRPr="00B20828">
        <w:rPr>
          <w:rFonts w:cs="Arial"/>
          <w:sz w:val="16"/>
          <w:szCs w:val="16"/>
          <w:lang w:val="en-GB"/>
        </w:rPr>
        <w:t>webinar</w:t>
      </w:r>
      <w:r w:rsidR="00B20828">
        <w:rPr>
          <w:rFonts w:cs="Arial"/>
          <w:sz w:val="16"/>
          <w:szCs w:val="16"/>
          <w:lang w:val="en-GB"/>
        </w:rPr>
        <w:t xml:space="preserve"> lecture</w:t>
      </w:r>
      <w:r w:rsidR="00B20828" w:rsidRPr="00B20828">
        <w:rPr>
          <w:rFonts w:cs="Arial"/>
          <w:sz w:val="16"/>
          <w:szCs w:val="16"/>
          <w:lang w:val="en-GB"/>
        </w:rPr>
        <w:t>s about MDR-compliant UDI-marking o</w:t>
      </w:r>
      <w:r w:rsidR="00B20828">
        <w:rPr>
          <w:rFonts w:cs="Arial"/>
          <w:sz w:val="16"/>
          <w:szCs w:val="16"/>
          <w:lang w:val="en-GB"/>
        </w:rPr>
        <w:t>f medical devices.</w:t>
      </w:r>
      <w:r w:rsidRPr="00B20828">
        <w:rPr>
          <w:rFonts w:cs="Arial"/>
          <w:sz w:val="16"/>
          <w:szCs w:val="16"/>
          <w:lang w:val="en-GB"/>
        </w:rPr>
        <w:t xml:space="preserve"> (</w:t>
      </w:r>
      <w:r w:rsidR="00B20828">
        <w:rPr>
          <w:rFonts w:cs="Arial"/>
          <w:sz w:val="16"/>
          <w:szCs w:val="16"/>
          <w:lang w:val="en-GB"/>
        </w:rPr>
        <w:t>image rights</w:t>
      </w:r>
      <w:r w:rsidRPr="00B20828">
        <w:rPr>
          <w:rFonts w:cs="Arial"/>
          <w:sz w:val="16"/>
          <w:szCs w:val="16"/>
          <w:lang w:val="en-GB"/>
        </w:rPr>
        <w:t>: FOBA)</w:t>
      </w:r>
    </w:p>
    <w:p w14:paraId="3D73E5E3" w14:textId="77777777" w:rsidR="00157A50" w:rsidRPr="00B20828" w:rsidRDefault="00157A50" w:rsidP="00157A50">
      <w:pPr>
        <w:rPr>
          <w:rFonts w:cs="Arial"/>
          <w:sz w:val="16"/>
          <w:szCs w:val="16"/>
          <w:lang w:val="en-GB"/>
        </w:rPr>
      </w:pPr>
    </w:p>
    <w:p w14:paraId="22470950" w14:textId="77777777" w:rsidR="00157A50" w:rsidRPr="002832F2" w:rsidRDefault="00157A50" w:rsidP="00157A50">
      <w:pPr>
        <w:spacing w:line="288" w:lineRule="auto"/>
        <w:rPr>
          <w:lang w:val="en-GB"/>
        </w:rPr>
      </w:pPr>
      <w:r>
        <w:rPr>
          <w:noProof/>
        </w:rPr>
        <w:drawing>
          <wp:inline distT="0" distB="0" distL="0" distR="0" wp14:anchorId="0F228737" wp14:editId="3AA9F710">
            <wp:extent cx="2516400" cy="2160000"/>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16400" cy="2160000"/>
                    </a:xfrm>
                    <a:prstGeom prst="rect">
                      <a:avLst/>
                    </a:prstGeom>
                    <a:noFill/>
                    <a:ln>
                      <a:noFill/>
                    </a:ln>
                  </pic:spPr>
                </pic:pic>
              </a:graphicData>
            </a:graphic>
          </wp:inline>
        </w:drawing>
      </w:r>
      <w:r w:rsidRPr="002832F2">
        <w:rPr>
          <w:b/>
          <w:noProof/>
          <w:szCs w:val="20"/>
          <w:lang w:val="en-GB"/>
        </w:rPr>
        <w:t xml:space="preserve"> </w:t>
      </w:r>
      <w:r w:rsidRPr="002832F2">
        <w:rPr>
          <w:lang w:val="en-GB"/>
        </w:rPr>
        <w:tab/>
      </w:r>
    </w:p>
    <w:p w14:paraId="1A3CFF5B" w14:textId="1B649716" w:rsidR="00157A50" w:rsidRPr="002832F2" w:rsidRDefault="00157A50" w:rsidP="00157A50">
      <w:pPr>
        <w:rPr>
          <w:rFonts w:cs="Arial"/>
          <w:sz w:val="16"/>
          <w:szCs w:val="16"/>
          <w:lang w:val="en-GB"/>
        </w:rPr>
      </w:pPr>
      <w:r w:rsidRPr="00B20828">
        <w:rPr>
          <w:rFonts w:cs="Arial"/>
          <w:sz w:val="16"/>
          <w:szCs w:val="16"/>
          <w:lang w:val="en-GB"/>
        </w:rPr>
        <w:t>FOBA M2000</w:t>
      </w:r>
      <w:r w:rsidR="00B20828" w:rsidRPr="00B20828">
        <w:rPr>
          <w:rFonts w:cs="Arial"/>
          <w:sz w:val="16"/>
          <w:szCs w:val="16"/>
          <w:lang w:val="en-GB"/>
        </w:rPr>
        <w:t xml:space="preserve"> closed marking station can optionally be equipped with an integrated camera for automated mark alignment</w:t>
      </w:r>
      <w:r w:rsidRPr="00B20828">
        <w:rPr>
          <w:rFonts w:cs="Arial"/>
          <w:sz w:val="16"/>
          <w:szCs w:val="16"/>
          <w:lang w:val="en-GB"/>
        </w:rPr>
        <w:t xml:space="preserve">. </w:t>
      </w:r>
      <w:r w:rsidRPr="002832F2">
        <w:rPr>
          <w:rFonts w:cs="Arial"/>
          <w:sz w:val="16"/>
          <w:szCs w:val="16"/>
          <w:lang w:val="en-GB"/>
        </w:rPr>
        <w:t>(</w:t>
      </w:r>
      <w:r w:rsidR="00B20828">
        <w:rPr>
          <w:rFonts w:cs="Arial"/>
          <w:sz w:val="16"/>
          <w:szCs w:val="16"/>
          <w:lang w:val="en-GB"/>
        </w:rPr>
        <w:t>image rights</w:t>
      </w:r>
      <w:r w:rsidRPr="002832F2">
        <w:rPr>
          <w:rFonts w:cs="Arial"/>
          <w:sz w:val="16"/>
          <w:szCs w:val="16"/>
          <w:lang w:val="en-GB"/>
        </w:rPr>
        <w:t xml:space="preserve">: FOBA) </w:t>
      </w:r>
    </w:p>
    <w:p w14:paraId="7BDC07B4" w14:textId="77777777" w:rsidR="00727BA1" w:rsidRPr="002832F2" w:rsidRDefault="00727BA1" w:rsidP="00727BA1">
      <w:pPr>
        <w:rPr>
          <w:rFonts w:ascii="Calibri" w:hAnsi="Calibri"/>
          <w:sz w:val="18"/>
          <w:szCs w:val="18"/>
          <w:lang w:val="en-GB"/>
        </w:rPr>
      </w:pPr>
    </w:p>
    <w:bookmarkEnd w:id="1"/>
    <w:p w14:paraId="01092CCB" w14:textId="6A78C1D9" w:rsidR="003F216B" w:rsidRPr="002832F2" w:rsidRDefault="003F216B" w:rsidP="00B87B8E">
      <w:pPr>
        <w:rPr>
          <w:rFonts w:cs="Arial"/>
          <w:sz w:val="16"/>
          <w:szCs w:val="16"/>
          <w:lang w:val="en-GB"/>
        </w:rPr>
      </w:pPr>
    </w:p>
    <w:p w14:paraId="35B1A076" w14:textId="77777777" w:rsidR="007C7122" w:rsidRPr="002832F2" w:rsidRDefault="007C7122" w:rsidP="00B87B8E">
      <w:pPr>
        <w:rPr>
          <w:sz w:val="16"/>
          <w:szCs w:val="16"/>
          <w:lang w:val="en-GB"/>
        </w:rPr>
      </w:pPr>
    </w:p>
    <w:p w14:paraId="58081321" w14:textId="77777777" w:rsidR="003A5B8C" w:rsidRPr="002832F2" w:rsidRDefault="003A5B8C" w:rsidP="003A5B8C">
      <w:pPr>
        <w:ind w:right="-8"/>
        <w:jc w:val="both"/>
        <w:rPr>
          <w:rFonts w:cs="Arial"/>
          <w:sz w:val="16"/>
          <w:szCs w:val="16"/>
          <w:lang w:val="en-GB"/>
        </w:rPr>
      </w:pPr>
    </w:p>
    <w:p w14:paraId="48D2B959" w14:textId="77777777" w:rsidR="00D272FF" w:rsidRPr="00D272FF" w:rsidRDefault="00D272FF" w:rsidP="003A5B8C">
      <w:pPr>
        <w:pStyle w:val="NormalParagraphStyle"/>
        <w:pBdr>
          <w:top w:val="single" w:sz="4" w:space="1" w:color="auto"/>
          <w:left w:val="single" w:sz="4" w:space="4" w:color="auto"/>
          <w:bottom w:val="single" w:sz="4" w:space="1" w:color="auto"/>
          <w:right w:val="single" w:sz="4" w:space="4" w:color="auto"/>
        </w:pBdr>
        <w:tabs>
          <w:tab w:val="left" w:pos="0"/>
          <w:tab w:val="left" w:pos="283"/>
        </w:tabs>
        <w:spacing w:line="240" w:lineRule="auto"/>
        <w:ind w:right="-8"/>
        <w:rPr>
          <w:rFonts w:ascii="Arial" w:hAnsi="Arial" w:cs="Arial"/>
          <w:b/>
          <w:bCs/>
          <w:sz w:val="16"/>
          <w:szCs w:val="16"/>
          <w:lang w:val="en-US"/>
        </w:rPr>
      </w:pPr>
      <w:r w:rsidRPr="00D272FF">
        <w:rPr>
          <w:rFonts w:ascii="Arial" w:hAnsi="Arial" w:cs="Arial"/>
          <w:b/>
          <w:sz w:val="16"/>
          <w:szCs w:val="16"/>
          <w:lang w:val="en-US"/>
        </w:rPr>
        <w:t>For additional information</w:t>
      </w:r>
      <w:r w:rsidRPr="00B2534D">
        <w:rPr>
          <w:rFonts w:ascii="Arial" w:hAnsi="Arial" w:cs="Arial"/>
          <w:b/>
          <w:sz w:val="22"/>
          <w:lang w:val="en-US"/>
        </w:rPr>
        <w:t xml:space="preserve"> </w:t>
      </w:r>
      <w:r w:rsidRPr="00D272FF">
        <w:rPr>
          <w:rFonts w:ascii="Arial" w:hAnsi="Arial" w:cs="Arial"/>
          <w:sz w:val="16"/>
          <w:szCs w:val="16"/>
          <w:lang w:val="en-US"/>
        </w:rPr>
        <w:t>and to forward reader responses please contact:</w:t>
      </w:r>
    </w:p>
    <w:p w14:paraId="571D60E6" w14:textId="77777777" w:rsidR="003A5B8C" w:rsidRPr="00D272FF" w:rsidRDefault="003A5B8C" w:rsidP="003A5B8C">
      <w:pPr>
        <w:pStyle w:val="NormalParagraphStyle"/>
        <w:pBdr>
          <w:top w:val="single" w:sz="4" w:space="1" w:color="auto"/>
          <w:left w:val="single" w:sz="4" w:space="4" w:color="auto"/>
          <w:bottom w:val="single" w:sz="4" w:space="1" w:color="auto"/>
          <w:right w:val="single" w:sz="4" w:space="4" w:color="auto"/>
        </w:pBdr>
        <w:tabs>
          <w:tab w:val="left" w:pos="0"/>
          <w:tab w:val="left" w:pos="283"/>
        </w:tabs>
        <w:spacing w:line="240" w:lineRule="auto"/>
        <w:ind w:right="-8"/>
        <w:rPr>
          <w:rFonts w:ascii="Arial" w:hAnsi="Arial" w:cs="Arial"/>
          <w:b/>
          <w:bCs/>
          <w:sz w:val="16"/>
          <w:szCs w:val="16"/>
          <w:lang w:val="en-US"/>
        </w:rPr>
      </w:pPr>
    </w:p>
    <w:p w14:paraId="1D1B4208" w14:textId="77777777" w:rsidR="003A5B8C" w:rsidRPr="00E568DD" w:rsidRDefault="00945923" w:rsidP="003A5B8C">
      <w:pPr>
        <w:pStyle w:val="NormalParagraphStyle"/>
        <w:pBdr>
          <w:top w:val="single" w:sz="4" w:space="1" w:color="auto"/>
          <w:left w:val="single" w:sz="4" w:space="4" w:color="auto"/>
          <w:bottom w:val="single" w:sz="4" w:space="1" w:color="auto"/>
          <w:right w:val="single" w:sz="4" w:space="4" w:color="auto"/>
        </w:pBdr>
        <w:tabs>
          <w:tab w:val="left" w:pos="0"/>
          <w:tab w:val="left" w:pos="283"/>
        </w:tabs>
        <w:spacing w:line="240" w:lineRule="auto"/>
        <w:ind w:right="-8"/>
        <w:rPr>
          <w:rFonts w:ascii="Arial" w:hAnsi="Arial" w:cs="Arial"/>
          <w:b/>
          <w:bCs/>
          <w:sz w:val="16"/>
          <w:szCs w:val="16"/>
          <w:lang w:val="en-GB"/>
        </w:rPr>
      </w:pPr>
      <w:r w:rsidRPr="00E568DD">
        <w:rPr>
          <w:rFonts w:ascii="Arial" w:hAnsi="Arial" w:cs="Arial"/>
          <w:b/>
          <w:bCs/>
          <w:sz w:val="16"/>
          <w:szCs w:val="16"/>
          <w:lang w:val="en-GB"/>
        </w:rPr>
        <w:t>Susanne Glinz</w:t>
      </w:r>
      <w:r w:rsidR="003A5B8C" w:rsidRPr="00E568DD">
        <w:rPr>
          <w:rFonts w:ascii="Arial" w:hAnsi="Arial" w:cs="Arial"/>
          <w:b/>
          <w:bCs/>
          <w:sz w:val="16"/>
          <w:szCs w:val="16"/>
          <w:lang w:val="en-GB"/>
        </w:rPr>
        <w:t xml:space="preserve"> | </w:t>
      </w:r>
      <w:r w:rsidRPr="00E568DD">
        <w:rPr>
          <w:rFonts w:ascii="Arial" w:hAnsi="Arial" w:cs="Arial"/>
          <w:bCs/>
          <w:sz w:val="16"/>
          <w:szCs w:val="16"/>
          <w:lang w:val="en-GB"/>
        </w:rPr>
        <w:t>Campaign Manager</w:t>
      </w:r>
      <w:r w:rsidR="003A5B8C" w:rsidRPr="00E568DD">
        <w:rPr>
          <w:rFonts w:ascii="Arial" w:hAnsi="Arial" w:cs="Arial"/>
          <w:bCs/>
          <w:sz w:val="16"/>
          <w:szCs w:val="16"/>
          <w:lang w:val="en-GB"/>
        </w:rPr>
        <w:t xml:space="preserve"> </w:t>
      </w:r>
    </w:p>
    <w:p w14:paraId="39C0E4A7" w14:textId="527A171E" w:rsidR="003A5B8C" w:rsidRPr="00E568DD" w:rsidRDefault="003A5B8C" w:rsidP="00D272FF">
      <w:pPr>
        <w:pStyle w:val="NormalParagraphStyle"/>
        <w:pBdr>
          <w:top w:val="single" w:sz="4" w:space="1" w:color="auto"/>
          <w:left w:val="single" w:sz="4" w:space="4" w:color="auto"/>
          <w:bottom w:val="single" w:sz="4" w:space="1" w:color="auto"/>
          <w:right w:val="single" w:sz="4" w:space="4" w:color="auto"/>
        </w:pBdr>
        <w:tabs>
          <w:tab w:val="left" w:pos="0"/>
          <w:tab w:val="left" w:pos="283"/>
        </w:tabs>
        <w:spacing w:line="240" w:lineRule="auto"/>
        <w:ind w:right="-8"/>
        <w:rPr>
          <w:rFonts w:ascii="Arial" w:hAnsi="Arial" w:cs="Arial"/>
          <w:b/>
          <w:bCs/>
          <w:sz w:val="16"/>
          <w:szCs w:val="16"/>
          <w:lang w:val="en-GB"/>
        </w:rPr>
      </w:pPr>
      <w:r w:rsidRPr="00E568DD">
        <w:rPr>
          <w:rFonts w:ascii="Arial" w:hAnsi="Arial" w:cs="Arial"/>
          <w:b/>
          <w:bCs/>
          <w:sz w:val="16"/>
          <w:szCs w:val="16"/>
          <w:lang w:val="en-GB"/>
        </w:rPr>
        <w:t>ALLTEC GmbH</w:t>
      </w:r>
      <w:r w:rsidR="00D272FF" w:rsidRPr="00E568DD">
        <w:rPr>
          <w:rFonts w:ascii="Arial" w:hAnsi="Arial" w:cs="Arial"/>
          <w:b/>
          <w:bCs/>
          <w:sz w:val="16"/>
          <w:szCs w:val="16"/>
          <w:lang w:val="en-GB"/>
        </w:rPr>
        <w:t xml:space="preserve"> </w:t>
      </w:r>
      <w:r w:rsidR="00D272FF" w:rsidRPr="00E568DD">
        <w:rPr>
          <w:rFonts w:ascii="Arial" w:hAnsi="Arial" w:cs="Arial"/>
          <w:bCs/>
          <w:sz w:val="16"/>
          <w:szCs w:val="16"/>
          <w:lang w:val="en-GB"/>
        </w:rPr>
        <w:t xml:space="preserve">| </w:t>
      </w:r>
      <w:r w:rsidRPr="00E568DD">
        <w:rPr>
          <w:rFonts w:ascii="Arial" w:hAnsi="Arial" w:cs="Arial"/>
          <w:bCs/>
          <w:sz w:val="16"/>
          <w:szCs w:val="16"/>
          <w:lang w:val="en-GB"/>
        </w:rPr>
        <w:t xml:space="preserve">An der Trave 27 – 31 | 23923 Selmsdorf/ </w:t>
      </w:r>
      <w:r w:rsidR="00F56F56" w:rsidRPr="00E568DD">
        <w:rPr>
          <w:rFonts w:ascii="Arial" w:hAnsi="Arial" w:cs="Arial"/>
          <w:bCs/>
          <w:sz w:val="16"/>
          <w:szCs w:val="16"/>
          <w:lang w:val="en-GB"/>
        </w:rPr>
        <w:t>Germany</w:t>
      </w:r>
    </w:p>
    <w:p w14:paraId="3810B9E7" w14:textId="77777777" w:rsidR="003A5B8C" w:rsidRPr="00E568DD" w:rsidRDefault="003A5B8C" w:rsidP="003A5B8C">
      <w:pPr>
        <w:pStyle w:val="NormalParagraphStyle"/>
        <w:pBdr>
          <w:top w:val="single" w:sz="4" w:space="1" w:color="auto"/>
          <w:left w:val="single" w:sz="4" w:space="4" w:color="auto"/>
          <w:bottom w:val="single" w:sz="4" w:space="1" w:color="auto"/>
          <w:right w:val="single" w:sz="4" w:space="4" w:color="auto"/>
        </w:pBdr>
        <w:tabs>
          <w:tab w:val="left" w:pos="-2520"/>
        </w:tabs>
        <w:spacing w:line="240" w:lineRule="auto"/>
        <w:ind w:right="-8"/>
        <w:rPr>
          <w:rFonts w:ascii="Arial" w:hAnsi="Arial" w:cs="Arial"/>
          <w:bCs/>
          <w:sz w:val="16"/>
          <w:szCs w:val="16"/>
          <w:lang w:val="en-GB"/>
        </w:rPr>
      </w:pPr>
      <w:r w:rsidRPr="00E568DD">
        <w:rPr>
          <w:rFonts w:ascii="Arial" w:hAnsi="Arial" w:cs="Arial"/>
          <w:bCs/>
          <w:sz w:val="16"/>
          <w:szCs w:val="16"/>
          <w:lang w:val="en-GB"/>
        </w:rPr>
        <w:t>Tel.: +49-(0)38823 55-</w:t>
      </w:r>
      <w:r w:rsidR="00945923" w:rsidRPr="00E568DD">
        <w:rPr>
          <w:rFonts w:ascii="Arial" w:hAnsi="Arial" w:cs="Arial"/>
          <w:bCs/>
          <w:sz w:val="16"/>
          <w:szCs w:val="16"/>
          <w:lang w:val="en-GB"/>
        </w:rPr>
        <w:t>547</w:t>
      </w:r>
      <w:r w:rsidRPr="00E568DD">
        <w:rPr>
          <w:rFonts w:ascii="Arial" w:hAnsi="Arial" w:cs="Arial"/>
          <w:bCs/>
          <w:sz w:val="16"/>
          <w:szCs w:val="16"/>
          <w:lang w:val="en-GB"/>
        </w:rPr>
        <w:t xml:space="preserve"> </w:t>
      </w:r>
    </w:p>
    <w:p w14:paraId="74B8A796" w14:textId="77777777" w:rsidR="003A5B8C" w:rsidRPr="00E568DD" w:rsidRDefault="004A6403" w:rsidP="003A5B8C">
      <w:pPr>
        <w:pBdr>
          <w:top w:val="single" w:sz="4" w:space="1" w:color="auto"/>
          <w:left w:val="single" w:sz="4" w:space="4" w:color="auto"/>
          <w:bottom w:val="single" w:sz="4" w:space="1" w:color="auto"/>
          <w:right w:val="single" w:sz="4" w:space="4" w:color="auto"/>
        </w:pBdr>
        <w:ind w:right="-8"/>
        <w:jc w:val="both"/>
        <w:rPr>
          <w:rFonts w:cs="Arial"/>
          <w:sz w:val="16"/>
          <w:szCs w:val="16"/>
          <w:lang w:val="en-GB"/>
        </w:rPr>
      </w:pPr>
      <w:hyperlink r:id="rId16" w:history="1">
        <w:r w:rsidR="00915DAC" w:rsidRPr="00E568DD">
          <w:rPr>
            <w:rStyle w:val="Hyperlink"/>
            <w:rFonts w:cs="Arial"/>
            <w:bCs/>
            <w:sz w:val="16"/>
            <w:szCs w:val="16"/>
            <w:lang w:val="en-GB"/>
          </w:rPr>
          <w:t>susanne.glinz@alltec-laser.com</w:t>
        </w:r>
      </w:hyperlink>
      <w:r w:rsidR="003A5B8C" w:rsidRPr="00E568DD">
        <w:rPr>
          <w:rFonts w:cs="Arial"/>
          <w:bCs/>
          <w:sz w:val="16"/>
          <w:szCs w:val="16"/>
          <w:lang w:val="en-GB"/>
        </w:rPr>
        <w:t xml:space="preserve"> | </w:t>
      </w:r>
      <w:hyperlink r:id="rId17" w:history="1">
        <w:r w:rsidR="003A5B8C" w:rsidRPr="00E568DD">
          <w:rPr>
            <w:rStyle w:val="Hyperlink"/>
            <w:rFonts w:cs="Arial"/>
            <w:bCs/>
            <w:sz w:val="16"/>
            <w:szCs w:val="16"/>
            <w:lang w:val="en-GB"/>
          </w:rPr>
          <w:t>www.fobalaser.com</w:t>
        </w:r>
      </w:hyperlink>
      <w:r w:rsidR="003A5B8C" w:rsidRPr="00E568DD">
        <w:rPr>
          <w:rFonts w:cs="Arial"/>
          <w:bCs/>
          <w:sz w:val="16"/>
          <w:szCs w:val="16"/>
          <w:lang w:val="en-GB"/>
        </w:rPr>
        <w:t xml:space="preserve"> </w:t>
      </w:r>
    </w:p>
    <w:p w14:paraId="4822E0D0" w14:textId="77777777" w:rsidR="00FC381C" w:rsidRPr="00E568DD" w:rsidRDefault="00FC381C" w:rsidP="004B0F29">
      <w:pPr>
        <w:tabs>
          <w:tab w:val="left" w:pos="4276"/>
        </w:tabs>
        <w:jc w:val="both"/>
        <w:rPr>
          <w:rFonts w:cs="Arial"/>
          <w:b/>
          <w:sz w:val="16"/>
          <w:szCs w:val="16"/>
          <w:lang w:val="en-GB"/>
        </w:rPr>
      </w:pPr>
    </w:p>
    <w:p w14:paraId="7D176D57" w14:textId="77777777" w:rsidR="004B0F29" w:rsidRPr="00D272FF" w:rsidRDefault="004B0F29" w:rsidP="004B0F29">
      <w:pPr>
        <w:tabs>
          <w:tab w:val="left" w:pos="4276"/>
        </w:tabs>
        <w:jc w:val="both"/>
        <w:rPr>
          <w:rFonts w:cs="Arial"/>
          <w:b/>
          <w:sz w:val="16"/>
          <w:szCs w:val="16"/>
          <w:lang w:val="en-US"/>
        </w:rPr>
      </w:pPr>
      <w:r w:rsidRPr="00D272FF">
        <w:rPr>
          <w:rFonts w:cs="Arial"/>
          <w:b/>
          <w:sz w:val="16"/>
          <w:szCs w:val="16"/>
          <w:lang w:val="en-US"/>
        </w:rPr>
        <w:t xml:space="preserve">About FOBA </w:t>
      </w:r>
      <w:hyperlink r:id="rId18" w:history="1">
        <w:r w:rsidRPr="00F965F7">
          <w:rPr>
            <w:rStyle w:val="Hyperlink"/>
            <w:rFonts w:cs="Arial"/>
            <w:b/>
            <w:bCs/>
            <w:sz w:val="16"/>
            <w:szCs w:val="16"/>
            <w:lang w:val="en-US"/>
          </w:rPr>
          <w:t>www.fobalaser.com</w:t>
        </w:r>
      </w:hyperlink>
    </w:p>
    <w:p w14:paraId="06CAA463" w14:textId="77777777" w:rsidR="00BC678A" w:rsidRPr="002071F9" w:rsidRDefault="002071F9" w:rsidP="003A5B8C">
      <w:pPr>
        <w:rPr>
          <w:sz w:val="16"/>
          <w:szCs w:val="16"/>
          <w:lang w:val="en-US"/>
        </w:rPr>
      </w:pPr>
      <w:r>
        <w:rPr>
          <w:rFonts w:cs="Arial"/>
          <w:sz w:val="16"/>
          <w:szCs w:val="16"/>
          <w:lang w:val="en-US"/>
        </w:rPr>
        <w:t xml:space="preserve">Alltec GmbH with its </w:t>
      </w:r>
      <w:r w:rsidR="004B0F29" w:rsidRPr="00D272FF">
        <w:rPr>
          <w:rFonts w:cs="Arial"/>
          <w:sz w:val="16"/>
          <w:szCs w:val="16"/>
          <w:lang w:val="en-US"/>
        </w:rPr>
        <w:t>FOBA Laser Marking + Engraving</w:t>
      </w:r>
      <w:r>
        <w:rPr>
          <w:rFonts w:cs="Arial"/>
          <w:sz w:val="16"/>
          <w:szCs w:val="16"/>
          <w:lang w:val="en-US"/>
        </w:rPr>
        <w:t xml:space="preserve"> brand</w:t>
      </w:r>
      <w:r w:rsidR="004B0F29" w:rsidRPr="00D272FF">
        <w:rPr>
          <w:rFonts w:cs="Arial"/>
          <w:sz w:val="16"/>
          <w:szCs w:val="16"/>
          <w:lang w:val="en-US"/>
        </w:rPr>
        <w:t xml:space="preserve"> is among the leaders in manu</w:t>
      </w:r>
      <w:r w:rsidR="004B0F29" w:rsidRPr="00D272FF">
        <w:rPr>
          <w:rFonts w:cs="Arial"/>
          <w:sz w:val="16"/>
          <w:szCs w:val="16"/>
          <w:lang w:val="en-US"/>
        </w:rPr>
        <w:softHyphen/>
        <w:t>factur</w:t>
      </w:r>
      <w:r w:rsidR="004B0F29" w:rsidRPr="00D272FF">
        <w:rPr>
          <w:rFonts w:cs="Arial"/>
          <w:sz w:val="16"/>
          <w:szCs w:val="16"/>
          <w:lang w:val="en-US"/>
        </w:rPr>
        <w:softHyphen/>
        <w:t xml:space="preserve">ing and supplying </w:t>
      </w:r>
      <w:r>
        <w:rPr>
          <w:rFonts w:cs="Arial"/>
          <w:sz w:val="16"/>
          <w:szCs w:val="16"/>
          <w:lang w:val="en-US"/>
        </w:rPr>
        <w:t>innovative solutions</w:t>
      </w:r>
      <w:r w:rsidR="004B0F29" w:rsidRPr="00D272FF">
        <w:rPr>
          <w:rFonts w:cs="Arial"/>
          <w:sz w:val="16"/>
          <w:szCs w:val="16"/>
          <w:lang w:val="en-US"/>
        </w:rPr>
        <w:t xml:space="preserve"> for </w:t>
      </w:r>
      <w:r>
        <w:rPr>
          <w:rFonts w:cs="Arial"/>
          <w:sz w:val="16"/>
          <w:szCs w:val="16"/>
          <w:lang w:val="en-US"/>
        </w:rPr>
        <w:t xml:space="preserve">laser </w:t>
      </w:r>
      <w:r w:rsidR="004B0F29" w:rsidRPr="00D272FF">
        <w:rPr>
          <w:rFonts w:cs="Arial"/>
          <w:sz w:val="16"/>
          <w:szCs w:val="16"/>
          <w:lang w:val="en-US"/>
        </w:rPr>
        <w:t>ma</w:t>
      </w:r>
      <w:r w:rsidR="004B0F29" w:rsidRPr="00F965F7">
        <w:rPr>
          <w:rFonts w:cs="Arial"/>
          <w:sz w:val="16"/>
          <w:szCs w:val="16"/>
          <w:lang w:val="en-US"/>
        </w:rPr>
        <w:t xml:space="preserve">rking. </w:t>
      </w:r>
      <w:r w:rsidR="004B0F29" w:rsidRPr="00D02730">
        <w:rPr>
          <w:rFonts w:cs="Arial"/>
          <w:sz w:val="16"/>
          <w:szCs w:val="16"/>
          <w:lang w:val="en-US"/>
        </w:rPr>
        <w:t>FOBA</w:t>
      </w:r>
      <w:r>
        <w:rPr>
          <w:rFonts w:cs="Arial"/>
          <w:sz w:val="16"/>
          <w:szCs w:val="16"/>
          <w:lang w:val="en-US"/>
        </w:rPr>
        <w:t>`s</w:t>
      </w:r>
      <w:r w:rsidR="004B0F29" w:rsidRPr="00D02730">
        <w:rPr>
          <w:rFonts w:cs="Arial"/>
          <w:sz w:val="16"/>
          <w:szCs w:val="16"/>
          <w:lang w:val="en-US"/>
        </w:rPr>
        <w:t xml:space="preserve"> marking lasers</w:t>
      </w:r>
      <w:r>
        <w:rPr>
          <w:rFonts w:cs="Arial"/>
          <w:sz w:val="16"/>
          <w:szCs w:val="16"/>
          <w:lang w:val="en-US"/>
        </w:rPr>
        <w:t xml:space="preserve">, laser marking workstations and vision assisted laser marking workflows </w:t>
      </w:r>
      <w:r w:rsidR="004B0F29" w:rsidRPr="00D02730">
        <w:rPr>
          <w:rFonts w:cs="Arial"/>
          <w:sz w:val="16"/>
          <w:szCs w:val="16"/>
          <w:lang w:val="en-US"/>
        </w:rPr>
        <w:t>mark a variety of materials and parts not least in the key markets of Automotive and Medical but also in Electronics, Plastics</w:t>
      </w:r>
      <w:r>
        <w:rPr>
          <w:rFonts w:cs="Arial"/>
          <w:sz w:val="16"/>
          <w:szCs w:val="16"/>
          <w:lang w:val="en-US"/>
        </w:rPr>
        <w:t xml:space="preserve"> and</w:t>
      </w:r>
      <w:r w:rsidR="004B0F29" w:rsidRPr="00D02730">
        <w:rPr>
          <w:rFonts w:cs="Arial"/>
          <w:sz w:val="16"/>
          <w:szCs w:val="16"/>
          <w:lang w:val="en-US"/>
        </w:rPr>
        <w:t xml:space="preserve"> </w:t>
      </w:r>
      <w:r w:rsidRPr="00D02730">
        <w:rPr>
          <w:rFonts w:cs="Arial"/>
          <w:sz w:val="16"/>
          <w:szCs w:val="16"/>
          <w:lang w:val="en-US"/>
        </w:rPr>
        <w:t>Tool, Metal and Mold Making</w:t>
      </w:r>
      <w:r>
        <w:rPr>
          <w:rFonts w:cs="Arial"/>
          <w:sz w:val="16"/>
          <w:szCs w:val="16"/>
          <w:lang w:val="en-US"/>
        </w:rPr>
        <w:t>.</w:t>
      </w:r>
      <w:r w:rsidRPr="00D02730">
        <w:rPr>
          <w:rFonts w:cs="Arial"/>
          <w:sz w:val="16"/>
          <w:szCs w:val="16"/>
          <w:lang w:val="en-US"/>
        </w:rPr>
        <w:t xml:space="preserve"> </w:t>
      </w:r>
      <w:r w:rsidR="004B0F29" w:rsidRPr="00F965F7">
        <w:rPr>
          <w:rFonts w:cs="Arial"/>
          <w:sz w:val="16"/>
          <w:szCs w:val="16"/>
          <w:lang w:val="en-US"/>
        </w:rPr>
        <w:t>Worldwide s</w:t>
      </w:r>
      <w:r w:rsidR="008826EB">
        <w:rPr>
          <w:rFonts w:cs="Arial"/>
          <w:sz w:val="16"/>
          <w:szCs w:val="16"/>
          <w:lang w:val="en-US"/>
        </w:rPr>
        <w:t>ales and service branches serv</w:t>
      </w:r>
      <w:r w:rsidR="004B0F29" w:rsidRPr="00F965F7">
        <w:rPr>
          <w:rFonts w:cs="Arial"/>
          <w:sz w:val="16"/>
          <w:szCs w:val="16"/>
          <w:lang w:val="en-US"/>
        </w:rPr>
        <w:t>e the most important markets.</w:t>
      </w:r>
      <w:r w:rsidR="00392E11">
        <w:rPr>
          <w:rFonts w:cs="Arial"/>
          <w:sz w:val="16"/>
          <w:szCs w:val="16"/>
          <w:lang w:val="en-US"/>
        </w:rPr>
        <w:t xml:space="preserve"> </w:t>
      </w:r>
      <w:r w:rsidR="004A528B">
        <w:rPr>
          <w:rFonts w:cs="Arial"/>
          <w:sz w:val="16"/>
          <w:szCs w:val="16"/>
          <w:lang w:val="en-US"/>
        </w:rPr>
        <w:t>Since</w:t>
      </w:r>
      <w:r w:rsidR="004B0F29" w:rsidRPr="00F965F7">
        <w:rPr>
          <w:rFonts w:cs="Arial"/>
          <w:sz w:val="16"/>
          <w:szCs w:val="16"/>
          <w:lang w:val="en-US"/>
        </w:rPr>
        <w:t xml:space="preserve"> 200</w:t>
      </w:r>
      <w:r w:rsidR="004A528B">
        <w:rPr>
          <w:rFonts w:cs="Arial"/>
          <w:sz w:val="16"/>
          <w:szCs w:val="16"/>
          <w:lang w:val="en-US"/>
        </w:rPr>
        <w:t>4</w:t>
      </w:r>
      <w:r w:rsidR="004B0F29" w:rsidRPr="00F965F7">
        <w:rPr>
          <w:rFonts w:cs="Arial"/>
          <w:sz w:val="16"/>
          <w:szCs w:val="16"/>
          <w:lang w:val="en-US"/>
        </w:rPr>
        <w:t xml:space="preserve">, </w:t>
      </w:r>
      <w:r>
        <w:rPr>
          <w:rFonts w:cs="Arial"/>
          <w:sz w:val="16"/>
          <w:szCs w:val="16"/>
          <w:lang w:val="en-US"/>
        </w:rPr>
        <w:t>Alltec/</w:t>
      </w:r>
      <w:r w:rsidR="004B0F29" w:rsidRPr="00F965F7">
        <w:rPr>
          <w:rFonts w:cs="Arial"/>
          <w:sz w:val="16"/>
          <w:szCs w:val="16"/>
          <w:lang w:val="en-US"/>
        </w:rPr>
        <w:t xml:space="preserve">FOBA </w:t>
      </w:r>
      <w:r>
        <w:rPr>
          <w:rFonts w:cs="Arial"/>
          <w:sz w:val="16"/>
          <w:szCs w:val="16"/>
          <w:lang w:val="en-US"/>
        </w:rPr>
        <w:t>– headquartered in Lübeck near Hamburg – is part of the US-based Danaher Corporation</w:t>
      </w:r>
      <w:r w:rsidR="004B0F29" w:rsidRPr="00D272FF">
        <w:rPr>
          <w:rFonts w:cs="Arial"/>
          <w:sz w:val="16"/>
          <w:szCs w:val="16"/>
          <w:lang w:val="en-US"/>
        </w:rPr>
        <w:t>.</w:t>
      </w:r>
    </w:p>
    <w:sectPr w:rsidR="00BC678A" w:rsidRPr="002071F9" w:rsidSect="00D272FF">
      <w:headerReference w:type="default" r:id="rId19"/>
      <w:headerReference w:type="first" r:id="rId20"/>
      <w:pgSz w:w="11906" w:h="16838" w:code="9"/>
      <w:pgMar w:top="2949" w:right="3117" w:bottom="907"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287365" w14:textId="77777777" w:rsidR="00BC678A" w:rsidRDefault="00BC678A">
      <w:r>
        <w:separator/>
      </w:r>
    </w:p>
  </w:endnote>
  <w:endnote w:type="continuationSeparator" w:id="0">
    <w:p w14:paraId="0D904539" w14:textId="77777777" w:rsidR="00BC678A" w:rsidRDefault="00BC6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 Pro">
    <w:altName w:val="Cambria Math"/>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E781BB" w14:textId="77777777" w:rsidR="00BC678A" w:rsidRDefault="00BC678A">
      <w:r>
        <w:separator/>
      </w:r>
    </w:p>
  </w:footnote>
  <w:footnote w:type="continuationSeparator" w:id="0">
    <w:p w14:paraId="26C7B415" w14:textId="77777777" w:rsidR="00BC678A" w:rsidRDefault="00BC67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B970C" w14:textId="77777777" w:rsidR="00F06428" w:rsidRPr="002773A4" w:rsidRDefault="0038225F" w:rsidP="003A5B8C">
    <w:pPr>
      <w:pStyle w:val="XPageinfofollowuppages"/>
      <w:framePr w:h="338" w:hRule="exact" w:wrap="notBeside"/>
    </w:pPr>
    <w:r>
      <w:t>page</w:t>
    </w:r>
    <w:r w:rsidR="0043072A" w:rsidRPr="0043072A">
      <w:t xml:space="preserve"> </w:t>
    </w:r>
    <w:r w:rsidR="0043072A" w:rsidRPr="004216FA">
      <w:rPr>
        <w:lang w:val="en-GB"/>
      </w:rPr>
      <w:fldChar w:fldCharType="begin"/>
    </w:r>
    <w:r w:rsidR="0043072A" w:rsidRPr="0043072A">
      <w:instrText xml:space="preserve"> PAGE   \* MERGEFORMAT </w:instrText>
    </w:r>
    <w:r w:rsidR="0043072A" w:rsidRPr="004216FA">
      <w:rPr>
        <w:lang w:val="en-GB"/>
      </w:rPr>
      <w:fldChar w:fldCharType="separate"/>
    </w:r>
    <w:r w:rsidR="00E767E2">
      <w:t>3</w:t>
    </w:r>
    <w:r w:rsidR="0043072A" w:rsidRPr="004216FA">
      <w:rPr>
        <w:lang w:val="en-GB"/>
      </w:rPr>
      <w:fldChar w:fldCharType="end"/>
    </w:r>
    <w:r w:rsidR="0043072A" w:rsidRPr="0043072A">
      <w:t xml:space="preserve"> </w:t>
    </w:r>
    <w:r>
      <w:t>of</w:t>
    </w:r>
    <w:r w:rsidR="0043072A" w:rsidRPr="0043072A">
      <w:t xml:space="preserve"> </w:t>
    </w:r>
    <w:r w:rsidR="0043072A" w:rsidRPr="004216FA">
      <w:rPr>
        <w:lang w:val="en-GB"/>
      </w:rPr>
      <w:fldChar w:fldCharType="begin"/>
    </w:r>
    <w:r w:rsidR="0043072A" w:rsidRPr="0043072A">
      <w:instrText xml:space="preserve"> NUMPAGES   \* MERGEFORMAT </w:instrText>
    </w:r>
    <w:r w:rsidR="0043072A" w:rsidRPr="004216FA">
      <w:rPr>
        <w:lang w:val="en-GB"/>
      </w:rPr>
      <w:fldChar w:fldCharType="separate"/>
    </w:r>
    <w:r w:rsidR="00E767E2">
      <w:t>3</w:t>
    </w:r>
    <w:r w:rsidR="0043072A" w:rsidRPr="004216FA">
      <w:rPr>
        <w:lang w:val="en-GB"/>
      </w:rPr>
      <w:fldChar w:fldCharType="end"/>
    </w:r>
    <w:r w:rsidR="0043072A">
      <w:t xml:space="preserve"> </w:t>
    </w:r>
  </w:p>
  <w:p w14:paraId="37BE6CF8" w14:textId="77777777" w:rsidR="00F06428" w:rsidRDefault="002071F9">
    <w:pPr>
      <w:pStyle w:val="Kopfzeile"/>
    </w:pPr>
    <w:r>
      <w:rPr>
        <w:noProof/>
      </w:rPr>
      <w:drawing>
        <wp:anchor distT="0" distB="0" distL="114300" distR="114300" simplePos="0" relativeHeight="251662336" behindDoc="0" locked="1" layoutInCell="1" allowOverlap="1" wp14:anchorId="57EE1765" wp14:editId="64045C19">
          <wp:simplePos x="0" y="0"/>
          <wp:positionH relativeFrom="page">
            <wp:posOffset>862330</wp:posOffset>
          </wp:positionH>
          <wp:positionV relativeFrom="page">
            <wp:posOffset>374650</wp:posOffset>
          </wp:positionV>
          <wp:extent cx="1184275" cy="584835"/>
          <wp:effectExtent l="0" t="0" r="0" b="0"/>
          <wp:wrapNone/>
          <wp:docPr id="32" name="TagLine_bl_P2" descr="FOBA_Tagline_Black_sRGB"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gLine_bl_P2" descr="FOBA_Tagline_Black_sRGB" hidden="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4275" cy="58483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1" layoutInCell="1" allowOverlap="1" wp14:anchorId="164E2631" wp14:editId="4F1BE9FC">
          <wp:simplePos x="0" y="0"/>
          <wp:positionH relativeFrom="page">
            <wp:posOffset>862330</wp:posOffset>
          </wp:positionH>
          <wp:positionV relativeFrom="page">
            <wp:posOffset>379730</wp:posOffset>
          </wp:positionV>
          <wp:extent cx="1188085" cy="579755"/>
          <wp:effectExtent l="0" t="0" r="0" b="0"/>
          <wp:wrapNone/>
          <wp:docPr id="31" name="TagLine_co_P2" descr="FOBA_Tagline_Orange_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gLine_co_P2" descr="FOBA_Tagline_Orange_s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8085" cy="57975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1" layoutInCell="1" allowOverlap="1" wp14:anchorId="7CEC4D9F" wp14:editId="106ACE3E">
          <wp:simplePos x="0" y="0"/>
          <wp:positionH relativeFrom="page">
            <wp:posOffset>5616575</wp:posOffset>
          </wp:positionH>
          <wp:positionV relativeFrom="page">
            <wp:posOffset>379730</wp:posOffset>
          </wp:positionV>
          <wp:extent cx="1184275" cy="578485"/>
          <wp:effectExtent l="0" t="0" r="0" b="0"/>
          <wp:wrapNone/>
          <wp:docPr id="10" name="LogoClaim_bl_S2" descr="FOBA_Logo-Claim_Black_sRGB"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laim_bl_S2" descr="FOBA_Logo-Claim_Black_sRGB" hidden="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84275" cy="5784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0" locked="1" layoutInCell="0" allowOverlap="1" wp14:anchorId="6C76CF34" wp14:editId="24F7DDF3">
          <wp:simplePos x="0" y="0"/>
          <wp:positionH relativeFrom="page">
            <wp:posOffset>5616575</wp:posOffset>
          </wp:positionH>
          <wp:positionV relativeFrom="page">
            <wp:posOffset>377825</wp:posOffset>
          </wp:positionV>
          <wp:extent cx="1184275" cy="580390"/>
          <wp:effectExtent l="0" t="0" r="0" b="0"/>
          <wp:wrapNone/>
          <wp:docPr id="9" name="LogoClaim_co_S2" descr="FOBA_Logo-Claim_Orange_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laim_co_S2" descr="FOBA_Logo-Claim_Orange_sRGB"/>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84275" cy="58039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3F670" w14:textId="77777777" w:rsidR="004A528B" w:rsidRDefault="004A528B" w:rsidP="002071F9">
    <w:pPr>
      <w:pStyle w:val="XMargintop"/>
      <w:framePr w:h="4996" w:hRule="exact" w:wrap="around"/>
      <w:rPr>
        <w:rStyle w:val="Distinction"/>
        <w:lang w:val="de-DE"/>
      </w:rPr>
    </w:pPr>
    <w:r>
      <w:rPr>
        <w:rStyle w:val="Distinction"/>
        <w:lang w:val="de-DE"/>
      </w:rPr>
      <w:t>ALLTEC GmbH</w:t>
    </w:r>
  </w:p>
  <w:p w14:paraId="286202DA" w14:textId="77777777" w:rsidR="004A528B" w:rsidRPr="004A528B" w:rsidRDefault="004A528B" w:rsidP="002071F9">
    <w:pPr>
      <w:pStyle w:val="XMargintop"/>
      <w:framePr w:h="4996" w:hRule="exact" w:wrap="around"/>
      <w:rPr>
        <w:lang w:val="de-DE"/>
      </w:rPr>
    </w:pPr>
    <w:r>
      <w:rPr>
        <w:lang w:val="de-DE"/>
      </w:rPr>
      <w:t>An der Trave 27-31</w:t>
    </w:r>
  </w:p>
  <w:p w14:paraId="531428B4" w14:textId="77777777" w:rsidR="004A528B" w:rsidRDefault="004A528B" w:rsidP="002071F9">
    <w:pPr>
      <w:pStyle w:val="XMargintop"/>
      <w:framePr w:h="4996" w:hRule="exact" w:wrap="around"/>
      <w:rPr>
        <w:lang w:val="de-DE"/>
      </w:rPr>
    </w:pPr>
    <w:r>
      <w:rPr>
        <w:lang w:val="de-DE"/>
      </w:rPr>
      <w:t>23923 Selmsdorf</w:t>
    </w:r>
  </w:p>
  <w:p w14:paraId="476A747B" w14:textId="77777777" w:rsidR="004A528B" w:rsidRDefault="004A528B" w:rsidP="002071F9">
    <w:pPr>
      <w:pStyle w:val="XMargintop"/>
      <w:framePr w:h="4996" w:hRule="exact" w:wrap="around"/>
      <w:rPr>
        <w:lang w:val="de-DE"/>
      </w:rPr>
    </w:pPr>
    <w:r>
      <w:rPr>
        <w:lang w:val="de-DE"/>
      </w:rPr>
      <w:t>Germany</w:t>
    </w:r>
  </w:p>
  <w:p w14:paraId="5A036C85" w14:textId="77777777" w:rsidR="004A528B" w:rsidRDefault="004A528B" w:rsidP="002071F9">
    <w:pPr>
      <w:pStyle w:val="XMargintop"/>
      <w:framePr w:h="4996" w:hRule="exact" w:wrap="around"/>
      <w:rPr>
        <w:lang w:val="de-DE"/>
      </w:rPr>
    </w:pPr>
    <w:r>
      <w:rPr>
        <w:lang w:val="de-DE"/>
      </w:rPr>
      <w:t>T +49 38823 55-0</w:t>
    </w:r>
  </w:p>
  <w:p w14:paraId="5067225A" w14:textId="77777777" w:rsidR="004A528B" w:rsidRDefault="004A528B" w:rsidP="002071F9">
    <w:pPr>
      <w:pStyle w:val="XMargintop"/>
      <w:framePr w:h="4996" w:hRule="exact" w:wrap="around"/>
      <w:rPr>
        <w:lang w:val="de-DE"/>
      </w:rPr>
    </w:pPr>
    <w:r>
      <w:rPr>
        <w:lang w:val="de-DE"/>
      </w:rPr>
      <w:t>info@fobalaser.com</w:t>
    </w:r>
  </w:p>
  <w:p w14:paraId="1F9DB016" w14:textId="77777777" w:rsidR="004A528B" w:rsidRDefault="004A528B" w:rsidP="002071F9">
    <w:pPr>
      <w:pStyle w:val="XMargintop"/>
      <w:framePr w:h="4996" w:hRule="exact" w:wrap="around"/>
      <w:rPr>
        <w:lang w:val="de-DE"/>
      </w:rPr>
    </w:pPr>
    <w:r>
      <w:rPr>
        <w:lang w:val="de-DE"/>
      </w:rPr>
      <w:t>www.fobalaser.com</w:t>
    </w:r>
  </w:p>
  <w:p w14:paraId="7F790A37" w14:textId="77777777" w:rsidR="004A528B" w:rsidRDefault="004A528B" w:rsidP="002071F9">
    <w:pPr>
      <w:pStyle w:val="XMargintop"/>
      <w:framePr w:h="4996" w:hRule="exact" w:wrap="around"/>
      <w:rPr>
        <w:lang w:val="de-DE"/>
      </w:rPr>
    </w:pPr>
  </w:p>
  <w:p w14:paraId="6189D218" w14:textId="77777777" w:rsidR="004A528B" w:rsidRPr="004A528B" w:rsidRDefault="004A528B" w:rsidP="002071F9">
    <w:pPr>
      <w:pStyle w:val="XMargintop"/>
      <w:framePr w:h="4996" w:hRule="exact" w:wrap="around"/>
      <w:jc w:val="both"/>
      <w:rPr>
        <w:rStyle w:val="Distinction"/>
        <w:lang w:val="de-DE"/>
      </w:rPr>
    </w:pPr>
    <w:r>
      <w:rPr>
        <w:rStyle w:val="Distinction"/>
        <w:lang w:val="de-DE"/>
      </w:rPr>
      <w:t>Kontakte/Contacts</w:t>
    </w:r>
  </w:p>
  <w:p w14:paraId="7F4DD521" w14:textId="77777777" w:rsidR="004A528B" w:rsidRPr="004A528B" w:rsidRDefault="004A528B" w:rsidP="002071F9">
    <w:pPr>
      <w:pStyle w:val="XMargintop"/>
      <w:framePr w:h="4996" w:hRule="exact" w:wrap="around"/>
      <w:jc w:val="both"/>
      <w:rPr>
        <w:lang w:val="de-DE"/>
      </w:rPr>
    </w:pPr>
    <w:r>
      <w:rPr>
        <w:lang w:val="de-DE"/>
      </w:rPr>
      <w:t>Dana Francksen</w:t>
    </w:r>
  </w:p>
  <w:p w14:paraId="67F66133" w14:textId="77777777" w:rsidR="004A528B" w:rsidRDefault="004A528B" w:rsidP="002071F9">
    <w:pPr>
      <w:pStyle w:val="XMargintop"/>
      <w:framePr w:h="4996" w:hRule="exact" w:wrap="around"/>
      <w:jc w:val="both"/>
    </w:pPr>
    <w:r>
      <w:t>Director Marketing Communications</w:t>
    </w:r>
  </w:p>
  <w:p w14:paraId="71FBD870" w14:textId="77777777" w:rsidR="004A528B" w:rsidRDefault="004A528B" w:rsidP="002071F9">
    <w:pPr>
      <w:pStyle w:val="XMargintop"/>
      <w:framePr w:h="4996" w:hRule="exact" w:wrap="around"/>
      <w:jc w:val="both"/>
    </w:pPr>
    <w:r>
      <w:t>T +49 38823 55-240</w:t>
    </w:r>
  </w:p>
  <w:p w14:paraId="65AB24A4" w14:textId="7F2E5F68" w:rsidR="004A528B" w:rsidRDefault="004A6403" w:rsidP="002071F9">
    <w:pPr>
      <w:pStyle w:val="XMargintop"/>
      <w:framePr w:h="4996" w:hRule="exact" w:wrap="around"/>
      <w:jc w:val="both"/>
      <w:rPr>
        <w:lang w:val="en-US"/>
      </w:rPr>
    </w:pPr>
    <w:hyperlink r:id="rId1" w:history="1">
      <w:r w:rsidR="001364EB" w:rsidRPr="006C3FE8">
        <w:rPr>
          <w:rStyle w:val="Hyperlink"/>
          <w:lang w:val="en-US"/>
        </w:rPr>
        <w:t>dfrancksen@alltec-laser.com</w:t>
      </w:r>
    </w:hyperlink>
  </w:p>
  <w:p w14:paraId="71A98D67" w14:textId="77777777" w:rsidR="004A528B" w:rsidRDefault="004A528B" w:rsidP="002071F9">
    <w:pPr>
      <w:pStyle w:val="XMargintop"/>
      <w:framePr w:h="4996" w:hRule="exact" w:wrap="around"/>
      <w:jc w:val="both"/>
      <w:rPr>
        <w:lang w:val="en-US"/>
      </w:rPr>
    </w:pPr>
  </w:p>
  <w:p w14:paraId="10A2A2DB" w14:textId="77777777" w:rsidR="004A528B" w:rsidRDefault="004A528B" w:rsidP="002071F9">
    <w:pPr>
      <w:pStyle w:val="XMargintop"/>
      <w:framePr w:h="4996" w:hRule="exact" w:wrap="around"/>
      <w:jc w:val="both"/>
      <w:rPr>
        <w:lang w:val="en-US"/>
      </w:rPr>
    </w:pPr>
    <w:r>
      <w:rPr>
        <w:lang w:val="en-US"/>
      </w:rPr>
      <w:t>Susanne Glinz</w:t>
    </w:r>
  </w:p>
  <w:p w14:paraId="4A4E578B" w14:textId="77777777" w:rsidR="004A528B" w:rsidRDefault="004A528B" w:rsidP="002071F9">
    <w:pPr>
      <w:pStyle w:val="XMargintop"/>
      <w:framePr w:h="4996" w:hRule="exact" w:wrap="around"/>
      <w:jc w:val="both"/>
      <w:rPr>
        <w:lang w:val="en-US"/>
      </w:rPr>
    </w:pPr>
    <w:r>
      <w:rPr>
        <w:lang w:val="en-US"/>
      </w:rPr>
      <w:t>Marketing Communications</w:t>
    </w:r>
  </w:p>
  <w:p w14:paraId="3A813AE0" w14:textId="77777777" w:rsidR="004A528B" w:rsidRDefault="004A528B" w:rsidP="002071F9">
    <w:pPr>
      <w:pStyle w:val="XMargintop"/>
      <w:framePr w:h="4996" w:hRule="exact" w:wrap="around"/>
      <w:jc w:val="both"/>
    </w:pPr>
    <w:r>
      <w:t>T +49 38823 55-547</w:t>
    </w:r>
  </w:p>
  <w:p w14:paraId="0ABC72E1" w14:textId="6C47E188" w:rsidR="004A528B" w:rsidRDefault="004A6403" w:rsidP="002071F9">
    <w:pPr>
      <w:pStyle w:val="XMargintop"/>
      <w:framePr w:h="4996" w:hRule="exact" w:wrap="around"/>
      <w:jc w:val="both"/>
      <w:rPr>
        <w:lang w:val="de-DE"/>
      </w:rPr>
    </w:pPr>
    <w:hyperlink r:id="rId2" w:history="1">
      <w:r w:rsidR="00E767E2" w:rsidRPr="00D63525">
        <w:rPr>
          <w:rStyle w:val="Hyperlink"/>
          <w:lang w:val="de-DE"/>
        </w:rPr>
        <w:t>sglinz@alltec-laser.com</w:t>
      </w:r>
    </w:hyperlink>
  </w:p>
  <w:p w14:paraId="7A8FCA7F" w14:textId="77777777" w:rsidR="00CD6C6D" w:rsidRDefault="00CD6C6D" w:rsidP="002071F9">
    <w:pPr>
      <w:pStyle w:val="XMargintop"/>
      <w:framePr w:h="4996" w:hRule="exact" w:wrap="around"/>
      <w:jc w:val="both"/>
      <w:rPr>
        <w:lang w:val="de-DE"/>
      </w:rPr>
    </w:pPr>
  </w:p>
  <w:p w14:paraId="79586325" w14:textId="77777777" w:rsidR="004A528B" w:rsidRDefault="004A528B" w:rsidP="002071F9">
    <w:pPr>
      <w:pStyle w:val="XMargintop"/>
      <w:framePr w:h="4996" w:hRule="exact" w:wrap="around"/>
      <w:jc w:val="both"/>
      <w:rPr>
        <w:lang w:val="de-DE"/>
      </w:rPr>
    </w:pPr>
  </w:p>
  <w:p w14:paraId="4EE069C4" w14:textId="77777777" w:rsidR="00F06428" w:rsidRPr="004A528B" w:rsidRDefault="002071F9" w:rsidP="004A528B">
    <w:pPr>
      <w:pStyle w:val="Kopfzeile"/>
      <w:rPr>
        <w:lang w:val="en-US"/>
      </w:rPr>
    </w:pPr>
    <w:r>
      <w:rPr>
        <w:noProof/>
      </w:rPr>
      <w:drawing>
        <wp:anchor distT="0" distB="0" distL="114300" distR="114300" simplePos="0" relativeHeight="251653120" behindDoc="0" locked="1" layoutInCell="1" allowOverlap="1" wp14:anchorId="540A8805" wp14:editId="3311125E">
          <wp:simplePos x="0" y="0"/>
          <wp:positionH relativeFrom="page">
            <wp:posOffset>862330</wp:posOffset>
          </wp:positionH>
          <wp:positionV relativeFrom="page">
            <wp:posOffset>380365</wp:posOffset>
          </wp:positionV>
          <wp:extent cx="1188085" cy="579755"/>
          <wp:effectExtent l="0" t="0" r="0" b="0"/>
          <wp:wrapNone/>
          <wp:docPr id="30" name="TagLine_co_P1" descr="FOBA_Tagline_Orange_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gLine_co_P1" descr="FOBA_Tagline_Orange_s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88085" cy="57975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1" layoutInCell="1" allowOverlap="1" wp14:anchorId="30FA5EDD" wp14:editId="10161F67">
          <wp:simplePos x="0" y="0"/>
          <wp:positionH relativeFrom="page">
            <wp:posOffset>862330</wp:posOffset>
          </wp:positionH>
          <wp:positionV relativeFrom="page">
            <wp:posOffset>374650</wp:posOffset>
          </wp:positionV>
          <wp:extent cx="1184275" cy="584835"/>
          <wp:effectExtent l="0" t="0" r="0" b="0"/>
          <wp:wrapNone/>
          <wp:docPr id="29" name="TagLine_bl_P1" descr="FOBA_Tagline_Black_sRGB"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gLine_bl_P1" descr="FOBA_Tagline_Black_sRGB" hidden="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84275" cy="58483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9264" behindDoc="0" locked="1" layoutInCell="0" allowOverlap="1" wp14:anchorId="3BBF6119" wp14:editId="37FCDC24">
              <wp:simplePos x="0" y="0"/>
              <wp:positionH relativeFrom="page">
                <wp:posOffset>0</wp:posOffset>
              </wp:positionH>
              <wp:positionV relativeFrom="page">
                <wp:posOffset>3780790</wp:posOffset>
              </wp:positionV>
              <wp:extent cx="215900" cy="1572895"/>
              <wp:effectExtent l="0" t="0" r="3175" b="0"/>
              <wp:wrapNone/>
              <wp:docPr id="4" name="FoldMark_bl_P1" hidden="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900" cy="1572895"/>
                        <a:chOff x="0" y="5954"/>
                        <a:chExt cx="227" cy="2477"/>
                      </a:xfrm>
                    </wpg:grpSpPr>
                    <wps:wsp>
                      <wps:cNvPr id="5" name="Rectangle 17" hidden="1"/>
                      <wps:cNvSpPr>
                        <a:spLocks noChangeArrowheads="1"/>
                      </wps:cNvSpPr>
                      <wps:spPr bwMode="auto">
                        <a:xfrm>
                          <a:off x="0" y="5954"/>
                          <a:ext cx="227"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18" hidden="1"/>
                      <wps:cNvSpPr>
                        <a:spLocks noChangeArrowheads="1"/>
                      </wps:cNvSpPr>
                      <wps:spPr bwMode="auto">
                        <a:xfrm>
                          <a:off x="0" y="8414"/>
                          <a:ext cx="227"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453506" id="FoldMark_bl_P1" o:spid="_x0000_s1026" style="position:absolute;margin-left:0;margin-top:297.7pt;width:17pt;height:123.85pt;z-index:251659264;visibility:hidden;mso-position-horizontal-relative:page;mso-position-vertical-relative:page" coordorigin=",5954" coordsize="227,2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" o:allowincell="f">
              <v:rect id="Rectangle 17" o:spid="_x0000_s1027" style="position:absolute;top:5954;width:227;height:17;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" fillcolor="black" stroked="f"/>
              <v:rect id="Rectangle 18" o:spid="_x0000_s1028" style="position:absolute;top:8414;width:227;height:17;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" fillcolor="black" stroked="f"/>
              <w10:wrap anchorx="page" anchory="page"/>
              <w10:anchorlock/>
            </v:group>
          </w:pict>
        </mc:Fallback>
      </mc:AlternateContent>
    </w:r>
    <w:r>
      <w:rPr>
        <w:noProof/>
      </w:rPr>
      <mc:AlternateContent>
        <mc:Choice Requires="wpg">
          <w:drawing>
            <wp:anchor distT="0" distB="0" distL="114300" distR="114300" simplePos="0" relativeHeight="251658240" behindDoc="0" locked="1" layoutInCell="0" allowOverlap="1" wp14:anchorId="7A9625AB" wp14:editId="6D301418">
              <wp:simplePos x="0" y="0"/>
              <wp:positionH relativeFrom="page">
                <wp:posOffset>0</wp:posOffset>
              </wp:positionH>
              <wp:positionV relativeFrom="page">
                <wp:posOffset>3780790</wp:posOffset>
              </wp:positionV>
              <wp:extent cx="215900" cy="1572895"/>
              <wp:effectExtent l="0" t="0" r="3175" b="0"/>
              <wp:wrapNone/>
              <wp:docPr id="1" name="FoldMark_co_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900" cy="1572895"/>
                        <a:chOff x="0" y="5954"/>
                        <a:chExt cx="227" cy="2477"/>
                      </a:xfrm>
                    </wpg:grpSpPr>
                    <wps:wsp>
                      <wps:cNvPr id="2" name="Rectangle 13"/>
                      <wps:cNvSpPr>
                        <a:spLocks noChangeArrowheads="1"/>
                      </wps:cNvSpPr>
                      <wps:spPr bwMode="auto">
                        <a:xfrm>
                          <a:off x="0" y="5954"/>
                          <a:ext cx="227" cy="17"/>
                        </a:xfrm>
                        <a:prstGeom prst="rect">
                          <a:avLst/>
                        </a:prstGeom>
                        <a:solidFill>
                          <a:srgbClr val="FF66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14"/>
                      <wps:cNvSpPr>
                        <a:spLocks noChangeArrowheads="1"/>
                      </wps:cNvSpPr>
                      <wps:spPr bwMode="auto">
                        <a:xfrm>
                          <a:off x="0" y="8414"/>
                          <a:ext cx="227" cy="17"/>
                        </a:xfrm>
                        <a:prstGeom prst="rect">
                          <a:avLst/>
                        </a:prstGeom>
                        <a:solidFill>
                          <a:srgbClr val="FF66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C8C4AA" id="FoldMark_co_P1" o:spid="_x0000_s1026" style="position:absolute;margin-left:0;margin-top:297.7pt;width:17pt;height:123.85pt;z-index:251658240;mso-position-horizontal-relative:page;mso-position-vertical-relative:page" coordorigin=",5954" coordsize="227,2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" o:allowincell="f">
              <v:rect id="Rectangle 13" o:spid="_x0000_s1027" style="position:absolute;top:5954;width:227;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" fillcolor="#f60" stroked="f"/>
              <v:rect id="Rectangle 14" o:spid="_x0000_s1028" style="position:absolute;top:8414;width:227;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" fillcolor="#f60" stroked="f"/>
              <w10:wrap anchorx="page" anchory="page"/>
              <w10:anchorlock/>
            </v:group>
          </w:pict>
        </mc:Fallback>
      </mc:AlternateContent>
    </w:r>
    <w:r>
      <w:rPr>
        <w:noProof/>
      </w:rPr>
      <w:drawing>
        <wp:anchor distT="0" distB="0" distL="114300" distR="114300" simplePos="0" relativeHeight="251655168" behindDoc="0" locked="1" layoutInCell="0" allowOverlap="1" wp14:anchorId="687FCA09" wp14:editId="0976BC13">
          <wp:simplePos x="0" y="0"/>
          <wp:positionH relativeFrom="page">
            <wp:posOffset>5616575</wp:posOffset>
          </wp:positionH>
          <wp:positionV relativeFrom="page">
            <wp:posOffset>377825</wp:posOffset>
          </wp:positionV>
          <wp:extent cx="1184275" cy="578485"/>
          <wp:effectExtent l="0" t="0" r="0" b="0"/>
          <wp:wrapNone/>
          <wp:docPr id="8" name="LogoClaim_bl_S1" descr="FOBA_Logo-Claim_Black_sRGB"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laim_bl_S1" descr="FOBA_Logo-Claim_Black_sRGB" hidden="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84275" cy="5784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144" behindDoc="0" locked="1" layoutInCell="0" allowOverlap="1" wp14:anchorId="2B19E199" wp14:editId="1AF06301">
          <wp:simplePos x="0" y="0"/>
          <wp:positionH relativeFrom="page">
            <wp:posOffset>5616575</wp:posOffset>
          </wp:positionH>
          <wp:positionV relativeFrom="page">
            <wp:posOffset>377825</wp:posOffset>
          </wp:positionV>
          <wp:extent cx="1184275" cy="580390"/>
          <wp:effectExtent l="0" t="0" r="0" b="0"/>
          <wp:wrapNone/>
          <wp:docPr id="7" name="LogoClaim_co_S1" descr="FOBA_Logo-Claim_Orange_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laim_co_S1" descr="FOBA_Logo-Claim_Orange_sRG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4275" cy="58039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7C2B3E0"/>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490114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D66A208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A168AF5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3856A8EE"/>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32B9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E849E70"/>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CF298EC"/>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094235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FB06D62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127E16C8"/>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16600802"/>
    <w:multiLevelType w:val="hybridMultilevel"/>
    <w:tmpl w:val="A922EE6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2F871C1F"/>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3EA2047B"/>
    <w:multiLevelType w:val="hybridMultilevel"/>
    <w:tmpl w:val="1F904A5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42AB4C39"/>
    <w:multiLevelType w:val="hybridMultilevel"/>
    <w:tmpl w:val="B6C0958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458129BD"/>
    <w:multiLevelType w:val="multilevel"/>
    <w:tmpl w:val="04070023"/>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4F0079AA"/>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AA524E1"/>
    <w:multiLevelType w:val="hybridMultilevel"/>
    <w:tmpl w:val="E414741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79BA2EA7"/>
    <w:multiLevelType w:val="hybridMultilevel"/>
    <w:tmpl w:val="0084118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7D5500FF"/>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7DFC11B7"/>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7F070C9A"/>
    <w:multiLevelType w:val="hybridMultilevel"/>
    <w:tmpl w:val="63203C8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0"/>
  </w:num>
  <w:num w:numId="2">
    <w:abstractNumId w:val="20"/>
  </w:num>
  <w:num w:numId="3">
    <w:abstractNumId w:val="12"/>
  </w:num>
  <w:num w:numId="4">
    <w:abstractNumId w:val="16"/>
  </w:num>
  <w:num w:numId="5">
    <w:abstractNumId w:val="19"/>
  </w:num>
  <w:num w:numId="6">
    <w:abstractNumId w:val="15"/>
  </w:num>
  <w:num w:numId="7">
    <w:abstractNumId w:val="9"/>
  </w:num>
  <w:num w:numId="8">
    <w:abstractNumId w:val="9"/>
  </w:num>
  <w:num w:numId="9">
    <w:abstractNumId w:val="7"/>
  </w:num>
  <w:num w:numId="10">
    <w:abstractNumId w:val="7"/>
  </w:num>
  <w:num w:numId="11">
    <w:abstractNumId w:val="6"/>
  </w:num>
  <w:num w:numId="12">
    <w:abstractNumId w:val="6"/>
  </w:num>
  <w:num w:numId="13">
    <w:abstractNumId w:val="5"/>
  </w:num>
  <w:num w:numId="14">
    <w:abstractNumId w:val="5"/>
  </w:num>
  <w:num w:numId="15">
    <w:abstractNumId w:val="4"/>
  </w:num>
  <w:num w:numId="16">
    <w:abstractNumId w:val="4"/>
  </w:num>
  <w:num w:numId="17">
    <w:abstractNumId w:val="8"/>
  </w:num>
  <w:num w:numId="18">
    <w:abstractNumId w:val="8"/>
  </w:num>
  <w:num w:numId="19">
    <w:abstractNumId w:val="3"/>
  </w:num>
  <w:num w:numId="20">
    <w:abstractNumId w:val="3"/>
  </w:num>
  <w:num w:numId="21">
    <w:abstractNumId w:val="2"/>
  </w:num>
  <w:num w:numId="22">
    <w:abstractNumId w:val="2"/>
  </w:num>
  <w:num w:numId="23">
    <w:abstractNumId w:val="1"/>
  </w:num>
  <w:num w:numId="24">
    <w:abstractNumId w:val="1"/>
  </w:num>
  <w:num w:numId="25">
    <w:abstractNumId w:val="0"/>
  </w:num>
  <w:num w:numId="26">
    <w:abstractNumId w:val="0"/>
  </w:num>
  <w:num w:numId="27">
    <w:abstractNumId w:val="21"/>
  </w:num>
  <w:num w:numId="28">
    <w:abstractNumId w:val="13"/>
  </w:num>
  <w:num w:numId="29">
    <w:abstractNumId w:val="11"/>
  </w:num>
  <w:num w:numId="30">
    <w:abstractNumId w:val="14"/>
  </w:num>
  <w:num w:numId="31">
    <w:abstractNumId w:val="17"/>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efaultTabStop w:val="708"/>
  <w:hyphenationZone w:val="425"/>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Type" w:val="FOBA_Letter"/>
    <w:docVar w:name="FaxPages" w:val="2|3|4|5"/>
    <w:docVar w:name="FaxPages_Visible" w:val="Wahr"/>
    <w:docVar w:name="FaxPages_x_Visible" w:val="-1"/>
    <w:docVar w:name="FoldMark_bl_P1" w:val="3|4"/>
    <w:docVar w:name="FoldMark_bl_P1_Visible" w:val="0"/>
    <w:docVar w:name="FoldMark_co_P1" w:val="2|5"/>
    <w:docVar w:name="FoldMark_co_P1_Visible" w:val="-1"/>
    <w:docVar w:name="LogoClaim_bl_S1" w:val="3|4"/>
    <w:docVar w:name="LogoClaim_bl_S1_Visible" w:val="0"/>
    <w:docVar w:name="LogoClaim_bl_S2" w:val="3|4"/>
    <w:docVar w:name="LogoClaim_bl_S2_Visible" w:val="Falsch"/>
    <w:docVar w:name="LogoClaim_co_S1" w:val="2|5"/>
    <w:docVar w:name="LogoClaim_co_S1_Visible" w:val="-1"/>
    <w:docVar w:name="LogoClaim_co_S2" w:val="2|5"/>
    <w:docVar w:name="LogoClaim_co_S2_Visible" w:val="-1"/>
    <w:docVar w:name="TagLine_bl_P1" w:val="3|4"/>
    <w:docVar w:name="TagLine_bl_P1_Visible" w:val="0"/>
    <w:docVar w:name="TagLine_bl_P1_X" w:val="3|4"/>
    <w:docVar w:name="TagLine_bl_P1_X_Visible" w:val="Falsch"/>
    <w:docVar w:name="TagLine_bl_P2" w:val="3|4"/>
    <w:docVar w:name="TagLine_bl_P2_Visible" w:val="0"/>
    <w:docVar w:name="TagLine_bl_P2_X" w:val="3|4"/>
    <w:docVar w:name="TagLine_bl_P2_X_Visible" w:val="0"/>
    <w:docVar w:name="TagLine_co_P1" w:val="2|5"/>
    <w:docVar w:name="TagLine_co_P1_Visible" w:val="-1"/>
    <w:docVar w:name="TagLine_co_P1_X" w:val="2|5"/>
    <w:docVar w:name="TagLine_co_P1_X_Visible" w:val="-1"/>
    <w:docVar w:name="TagLine_co_P2" w:val="2|5"/>
    <w:docVar w:name="TagLine_co_P2_Visible" w:val="-1"/>
    <w:docVar w:name="TagLine_co_P2_X" w:val="2|5"/>
    <w:docVar w:name="TagLine_co_P2_X_Visible" w:val="-1"/>
    <w:docVar w:name="ViaFax1" w:val="2|3|4|5"/>
    <w:docVar w:name="ViaFax1_Visible" w:val="-1"/>
  </w:docVars>
  <w:rsids>
    <w:rsidRoot w:val="00BC678A"/>
    <w:rsid w:val="0000126F"/>
    <w:rsid w:val="00001868"/>
    <w:rsid w:val="00003FC2"/>
    <w:rsid w:val="0000409A"/>
    <w:rsid w:val="00012D20"/>
    <w:rsid w:val="00014E71"/>
    <w:rsid w:val="00015734"/>
    <w:rsid w:val="00030FB3"/>
    <w:rsid w:val="0003763E"/>
    <w:rsid w:val="000445C3"/>
    <w:rsid w:val="0004759F"/>
    <w:rsid w:val="00051393"/>
    <w:rsid w:val="0005347C"/>
    <w:rsid w:val="000564C2"/>
    <w:rsid w:val="00062F54"/>
    <w:rsid w:val="00064163"/>
    <w:rsid w:val="00064499"/>
    <w:rsid w:val="00075D84"/>
    <w:rsid w:val="0007743F"/>
    <w:rsid w:val="00081D5D"/>
    <w:rsid w:val="000835D9"/>
    <w:rsid w:val="000836AE"/>
    <w:rsid w:val="000855CA"/>
    <w:rsid w:val="000A6CDB"/>
    <w:rsid w:val="000B461B"/>
    <w:rsid w:val="000C3ACE"/>
    <w:rsid w:val="000C6585"/>
    <w:rsid w:val="000D4FB1"/>
    <w:rsid w:val="000D7BC3"/>
    <w:rsid w:val="000E3ECA"/>
    <w:rsid w:val="000F2030"/>
    <w:rsid w:val="000F2E84"/>
    <w:rsid w:val="000F46C8"/>
    <w:rsid w:val="00103D5A"/>
    <w:rsid w:val="00122394"/>
    <w:rsid w:val="001229A2"/>
    <w:rsid w:val="00122F44"/>
    <w:rsid w:val="00126BE4"/>
    <w:rsid w:val="00132D1C"/>
    <w:rsid w:val="00135EF9"/>
    <w:rsid w:val="001364EB"/>
    <w:rsid w:val="0013729A"/>
    <w:rsid w:val="00142074"/>
    <w:rsid w:val="001514D7"/>
    <w:rsid w:val="00157694"/>
    <w:rsid w:val="00157A50"/>
    <w:rsid w:val="0017709E"/>
    <w:rsid w:val="0018003C"/>
    <w:rsid w:val="00180B60"/>
    <w:rsid w:val="0019034F"/>
    <w:rsid w:val="001A2060"/>
    <w:rsid w:val="001A2384"/>
    <w:rsid w:val="001A3F23"/>
    <w:rsid w:val="001A568B"/>
    <w:rsid w:val="001A7A33"/>
    <w:rsid w:val="001B26B9"/>
    <w:rsid w:val="001B53C9"/>
    <w:rsid w:val="001C7494"/>
    <w:rsid w:val="001D04AA"/>
    <w:rsid w:val="001F1648"/>
    <w:rsid w:val="001F4635"/>
    <w:rsid w:val="001F6393"/>
    <w:rsid w:val="002001BB"/>
    <w:rsid w:val="00200749"/>
    <w:rsid w:val="00201247"/>
    <w:rsid w:val="002071F9"/>
    <w:rsid w:val="0020748B"/>
    <w:rsid w:val="00210AB0"/>
    <w:rsid w:val="002112E3"/>
    <w:rsid w:val="00214A1A"/>
    <w:rsid w:val="0022306F"/>
    <w:rsid w:val="00226DAC"/>
    <w:rsid w:val="00227058"/>
    <w:rsid w:val="002275BB"/>
    <w:rsid w:val="00230AB1"/>
    <w:rsid w:val="002428AF"/>
    <w:rsid w:val="00247A05"/>
    <w:rsid w:val="0026204F"/>
    <w:rsid w:val="0026772F"/>
    <w:rsid w:val="002773A4"/>
    <w:rsid w:val="00282BF3"/>
    <w:rsid w:val="002832F2"/>
    <w:rsid w:val="00287DFA"/>
    <w:rsid w:val="002A00FE"/>
    <w:rsid w:val="002A0F1B"/>
    <w:rsid w:val="002A19B9"/>
    <w:rsid w:val="002A2D67"/>
    <w:rsid w:val="002C165F"/>
    <w:rsid w:val="002C5C91"/>
    <w:rsid w:val="002C699B"/>
    <w:rsid w:val="002D45D1"/>
    <w:rsid w:val="002E0C68"/>
    <w:rsid w:val="002E1798"/>
    <w:rsid w:val="002E2357"/>
    <w:rsid w:val="002E3DC1"/>
    <w:rsid w:val="002E741A"/>
    <w:rsid w:val="002E7774"/>
    <w:rsid w:val="002F189C"/>
    <w:rsid w:val="002F50B8"/>
    <w:rsid w:val="002F7C32"/>
    <w:rsid w:val="00303411"/>
    <w:rsid w:val="00304928"/>
    <w:rsid w:val="00314C75"/>
    <w:rsid w:val="00321F94"/>
    <w:rsid w:val="0032634C"/>
    <w:rsid w:val="00334A28"/>
    <w:rsid w:val="003406AA"/>
    <w:rsid w:val="003428A2"/>
    <w:rsid w:val="003442CF"/>
    <w:rsid w:val="00355822"/>
    <w:rsid w:val="00362729"/>
    <w:rsid w:val="00365FA3"/>
    <w:rsid w:val="0036659B"/>
    <w:rsid w:val="003778F4"/>
    <w:rsid w:val="0038205D"/>
    <w:rsid w:val="0038225F"/>
    <w:rsid w:val="0038398A"/>
    <w:rsid w:val="00383E8A"/>
    <w:rsid w:val="00387B97"/>
    <w:rsid w:val="00392E11"/>
    <w:rsid w:val="003A242B"/>
    <w:rsid w:val="003A247D"/>
    <w:rsid w:val="003A5B8C"/>
    <w:rsid w:val="003B22BE"/>
    <w:rsid w:val="003C0FB0"/>
    <w:rsid w:val="003C3628"/>
    <w:rsid w:val="003C516B"/>
    <w:rsid w:val="003D1C19"/>
    <w:rsid w:val="003E0CAF"/>
    <w:rsid w:val="003E37B1"/>
    <w:rsid w:val="003E491B"/>
    <w:rsid w:val="003E518D"/>
    <w:rsid w:val="003E6B5C"/>
    <w:rsid w:val="003F216B"/>
    <w:rsid w:val="003F2ABB"/>
    <w:rsid w:val="003F35E3"/>
    <w:rsid w:val="003F6CB8"/>
    <w:rsid w:val="003F7410"/>
    <w:rsid w:val="0040523A"/>
    <w:rsid w:val="00417BD4"/>
    <w:rsid w:val="0043072A"/>
    <w:rsid w:val="00436863"/>
    <w:rsid w:val="004368D9"/>
    <w:rsid w:val="00437ED2"/>
    <w:rsid w:val="00444739"/>
    <w:rsid w:val="00447767"/>
    <w:rsid w:val="0045594E"/>
    <w:rsid w:val="004632A5"/>
    <w:rsid w:val="00484300"/>
    <w:rsid w:val="00486923"/>
    <w:rsid w:val="004A2ED5"/>
    <w:rsid w:val="004A4C03"/>
    <w:rsid w:val="004A528B"/>
    <w:rsid w:val="004A6403"/>
    <w:rsid w:val="004B0F29"/>
    <w:rsid w:val="004C4127"/>
    <w:rsid w:val="004C5AB4"/>
    <w:rsid w:val="004D03CB"/>
    <w:rsid w:val="004D07AA"/>
    <w:rsid w:val="004E3FC8"/>
    <w:rsid w:val="004E49EF"/>
    <w:rsid w:val="004E5859"/>
    <w:rsid w:val="005048D4"/>
    <w:rsid w:val="0052463D"/>
    <w:rsid w:val="00527C67"/>
    <w:rsid w:val="005324CD"/>
    <w:rsid w:val="00537859"/>
    <w:rsid w:val="0054028A"/>
    <w:rsid w:val="00542603"/>
    <w:rsid w:val="00545DC0"/>
    <w:rsid w:val="00546B2C"/>
    <w:rsid w:val="005535C7"/>
    <w:rsid w:val="00556867"/>
    <w:rsid w:val="00557424"/>
    <w:rsid w:val="005739EF"/>
    <w:rsid w:val="005824FA"/>
    <w:rsid w:val="00584235"/>
    <w:rsid w:val="005911FF"/>
    <w:rsid w:val="0059286C"/>
    <w:rsid w:val="00597CB5"/>
    <w:rsid w:val="005B505D"/>
    <w:rsid w:val="005B578E"/>
    <w:rsid w:val="005C5D7B"/>
    <w:rsid w:val="005C6EDE"/>
    <w:rsid w:val="005D2B2B"/>
    <w:rsid w:val="005D3AA3"/>
    <w:rsid w:val="005E3544"/>
    <w:rsid w:val="005E47D2"/>
    <w:rsid w:val="005E6F93"/>
    <w:rsid w:val="005F1C96"/>
    <w:rsid w:val="005F2FF6"/>
    <w:rsid w:val="005F3EA2"/>
    <w:rsid w:val="006006AF"/>
    <w:rsid w:val="00604F73"/>
    <w:rsid w:val="00622BE3"/>
    <w:rsid w:val="00625A1F"/>
    <w:rsid w:val="006301F3"/>
    <w:rsid w:val="00636347"/>
    <w:rsid w:val="00640737"/>
    <w:rsid w:val="006428AA"/>
    <w:rsid w:val="006437A3"/>
    <w:rsid w:val="00655B55"/>
    <w:rsid w:val="0065635B"/>
    <w:rsid w:val="00664245"/>
    <w:rsid w:val="006707EE"/>
    <w:rsid w:val="00672EE5"/>
    <w:rsid w:val="00674F8B"/>
    <w:rsid w:val="0068024F"/>
    <w:rsid w:val="0068315A"/>
    <w:rsid w:val="00691857"/>
    <w:rsid w:val="00691AA7"/>
    <w:rsid w:val="006953CF"/>
    <w:rsid w:val="00695E4B"/>
    <w:rsid w:val="00696C6F"/>
    <w:rsid w:val="006A1F90"/>
    <w:rsid w:val="006A7674"/>
    <w:rsid w:val="006B2524"/>
    <w:rsid w:val="006B4AFB"/>
    <w:rsid w:val="006C71BC"/>
    <w:rsid w:val="006D5C69"/>
    <w:rsid w:val="006E2B90"/>
    <w:rsid w:val="006E3116"/>
    <w:rsid w:val="006E3B7B"/>
    <w:rsid w:val="006E731B"/>
    <w:rsid w:val="006F0BA9"/>
    <w:rsid w:val="006F17A1"/>
    <w:rsid w:val="006F17A5"/>
    <w:rsid w:val="006F2D4D"/>
    <w:rsid w:val="006F3452"/>
    <w:rsid w:val="006F70D8"/>
    <w:rsid w:val="00705420"/>
    <w:rsid w:val="00723C8D"/>
    <w:rsid w:val="00727BA1"/>
    <w:rsid w:val="00746722"/>
    <w:rsid w:val="00751006"/>
    <w:rsid w:val="0076537D"/>
    <w:rsid w:val="007661D6"/>
    <w:rsid w:val="00767341"/>
    <w:rsid w:val="007847F8"/>
    <w:rsid w:val="007902AB"/>
    <w:rsid w:val="00795BC8"/>
    <w:rsid w:val="00796F0C"/>
    <w:rsid w:val="007A24AB"/>
    <w:rsid w:val="007A5601"/>
    <w:rsid w:val="007A709D"/>
    <w:rsid w:val="007B0340"/>
    <w:rsid w:val="007B5BEA"/>
    <w:rsid w:val="007B7F3C"/>
    <w:rsid w:val="007C28EF"/>
    <w:rsid w:val="007C7122"/>
    <w:rsid w:val="007D50DC"/>
    <w:rsid w:val="007D59B3"/>
    <w:rsid w:val="007E09F8"/>
    <w:rsid w:val="007E62B9"/>
    <w:rsid w:val="007F24AC"/>
    <w:rsid w:val="007F52B1"/>
    <w:rsid w:val="0081646E"/>
    <w:rsid w:val="008176DE"/>
    <w:rsid w:val="00821649"/>
    <w:rsid w:val="00826432"/>
    <w:rsid w:val="008266FC"/>
    <w:rsid w:val="00826C6C"/>
    <w:rsid w:val="008356D7"/>
    <w:rsid w:val="00844C5F"/>
    <w:rsid w:val="008454A2"/>
    <w:rsid w:val="00855252"/>
    <w:rsid w:val="00857AA7"/>
    <w:rsid w:val="00857E25"/>
    <w:rsid w:val="00862C42"/>
    <w:rsid w:val="0086376E"/>
    <w:rsid w:val="0087692F"/>
    <w:rsid w:val="00880950"/>
    <w:rsid w:val="008826EB"/>
    <w:rsid w:val="0088300A"/>
    <w:rsid w:val="008950D2"/>
    <w:rsid w:val="008A1253"/>
    <w:rsid w:val="008A2666"/>
    <w:rsid w:val="008A2AA6"/>
    <w:rsid w:val="008A3B7B"/>
    <w:rsid w:val="008A793E"/>
    <w:rsid w:val="008B0D07"/>
    <w:rsid w:val="008B0D4C"/>
    <w:rsid w:val="008B5621"/>
    <w:rsid w:val="008B5F6D"/>
    <w:rsid w:val="008B72BE"/>
    <w:rsid w:val="008C06F0"/>
    <w:rsid w:val="008C25CD"/>
    <w:rsid w:val="008D4EBC"/>
    <w:rsid w:val="008E0784"/>
    <w:rsid w:val="008E0E91"/>
    <w:rsid w:val="008E2636"/>
    <w:rsid w:val="008E6933"/>
    <w:rsid w:val="008F1D42"/>
    <w:rsid w:val="008F79FC"/>
    <w:rsid w:val="00913EB0"/>
    <w:rsid w:val="00915DAC"/>
    <w:rsid w:val="00922206"/>
    <w:rsid w:val="0092221E"/>
    <w:rsid w:val="00922F51"/>
    <w:rsid w:val="00922FFA"/>
    <w:rsid w:val="00926233"/>
    <w:rsid w:val="00931588"/>
    <w:rsid w:val="00934788"/>
    <w:rsid w:val="0093536B"/>
    <w:rsid w:val="009359E0"/>
    <w:rsid w:val="00936B5B"/>
    <w:rsid w:val="00937FF4"/>
    <w:rsid w:val="00943E4B"/>
    <w:rsid w:val="00945923"/>
    <w:rsid w:val="009532C3"/>
    <w:rsid w:val="00974213"/>
    <w:rsid w:val="00975806"/>
    <w:rsid w:val="0098219B"/>
    <w:rsid w:val="00983F7C"/>
    <w:rsid w:val="00990DE3"/>
    <w:rsid w:val="009A501E"/>
    <w:rsid w:val="009C286C"/>
    <w:rsid w:val="009C3BA0"/>
    <w:rsid w:val="009C7642"/>
    <w:rsid w:val="009D5FB8"/>
    <w:rsid w:val="009E0714"/>
    <w:rsid w:val="009E68F2"/>
    <w:rsid w:val="009F7E47"/>
    <w:rsid w:val="00A13D7C"/>
    <w:rsid w:val="00A161D8"/>
    <w:rsid w:val="00A22242"/>
    <w:rsid w:val="00A225A7"/>
    <w:rsid w:val="00A30F66"/>
    <w:rsid w:val="00A37B5A"/>
    <w:rsid w:val="00A4139F"/>
    <w:rsid w:val="00A508FC"/>
    <w:rsid w:val="00A51DD2"/>
    <w:rsid w:val="00A522C5"/>
    <w:rsid w:val="00A5393A"/>
    <w:rsid w:val="00A548E8"/>
    <w:rsid w:val="00A54B1E"/>
    <w:rsid w:val="00A55639"/>
    <w:rsid w:val="00A6048E"/>
    <w:rsid w:val="00A634E7"/>
    <w:rsid w:val="00A65E73"/>
    <w:rsid w:val="00A6608C"/>
    <w:rsid w:val="00A744A7"/>
    <w:rsid w:val="00A75992"/>
    <w:rsid w:val="00A75ED4"/>
    <w:rsid w:val="00A77CC6"/>
    <w:rsid w:val="00A908DD"/>
    <w:rsid w:val="00A961A1"/>
    <w:rsid w:val="00AC3EBC"/>
    <w:rsid w:val="00AC74A2"/>
    <w:rsid w:val="00AD3490"/>
    <w:rsid w:val="00AD3C00"/>
    <w:rsid w:val="00AE385B"/>
    <w:rsid w:val="00AE3E11"/>
    <w:rsid w:val="00AF43A2"/>
    <w:rsid w:val="00AF58E9"/>
    <w:rsid w:val="00B110F9"/>
    <w:rsid w:val="00B15B8F"/>
    <w:rsid w:val="00B175E0"/>
    <w:rsid w:val="00B20828"/>
    <w:rsid w:val="00B2684A"/>
    <w:rsid w:val="00B31F1B"/>
    <w:rsid w:val="00B3391F"/>
    <w:rsid w:val="00B43DA1"/>
    <w:rsid w:val="00B44976"/>
    <w:rsid w:val="00B51067"/>
    <w:rsid w:val="00B528BE"/>
    <w:rsid w:val="00B64991"/>
    <w:rsid w:val="00B71DB7"/>
    <w:rsid w:val="00B7230F"/>
    <w:rsid w:val="00B8546E"/>
    <w:rsid w:val="00B87B8E"/>
    <w:rsid w:val="00B91581"/>
    <w:rsid w:val="00B92431"/>
    <w:rsid w:val="00BA0F69"/>
    <w:rsid w:val="00BB3266"/>
    <w:rsid w:val="00BC678A"/>
    <w:rsid w:val="00BF3071"/>
    <w:rsid w:val="00BF34DE"/>
    <w:rsid w:val="00BF6A1A"/>
    <w:rsid w:val="00C100F8"/>
    <w:rsid w:val="00C1089C"/>
    <w:rsid w:val="00C10E72"/>
    <w:rsid w:val="00C13086"/>
    <w:rsid w:val="00C16303"/>
    <w:rsid w:val="00C1703B"/>
    <w:rsid w:val="00C2112C"/>
    <w:rsid w:val="00C22B17"/>
    <w:rsid w:val="00C31AE0"/>
    <w:rsid w:val="00C41AD2"/>
    <w:rsid w:val="00C41EF2"/>
    <w:rsid w:val="00C44BA7"/>
    <w:rsid w:val="00C54576"/>
    <w:rsid w:val="00C54A2B"/>
    <w:rsid w:val="00C70B1E"/>
    <w:rsid w:val="00C70D54"/>
    <w:rsid w:val="00C8508A"/>
    <w:rsid w:val="00C87AFE"/>
    <w:rsid w:val="00C90E0C"/>
    <w:rsid w:val="00CA32DF"/>
    <w:rsid w:val="00CA63F4"/>
    <w:rsid w:val="00CB2D0D"/>
    <w:rsid w:val="00CB47D7"/>
    <w:rsid w:val="00CD1383"/>
    <w:rsid w:val="00CD21C8"/>
    <w:rsid w:val="00CD2B18"/>
    <w:rsid w:val="00CD5C27"/>
    <w:rsid w:val="00CD6C6D"/>
    <w:rsid w:val="00CE10B5"/>
    <w:rsid w:val="00CE47E0"/>
    <w:rsid w:val="00CF3D0E"/>
    <w:rsid w:val="00CF5C17"/>
    <w:rsid w:val="00CF6185"/>
    <w:rsid w:val="00CF7C05"/>
    <w:rsid w:val="00D000B5"/>
    <w:rsid w:val="00D00C1C"/>
    <w:rsid w:val="00D06267"/>
    <w:rsid w:val="00D11EEB"/>
    <w:rsid w:val="00D16DA6"/>
    <w:rsid w:val="00D272FF"/>
    <w:rsid w:val="00D3230E"/>
    <w:rsid w:val="00D35759"/>
    <w:rsid w:val="00D40E75"/>
    <w:rsid w:val="00D50431"/>
    <w:rsid w:val="00D5320D"/>
    <w:rsid w:val="00D533CE"/>
    <w:rsid w:val="00D5660A"/>
    <w:rsid w:val="00D638AA"/>
    <w:rsid w:val="00D70AF0"/>
    <w:rsid w:val="00D758F7"/>
    <w:rsid w:val="00D77A5F"/>
    <w:rsid w:val="00D80105"/>
    <w:rsid w:val="00D80B58"/>
    <w:rsid w:val="00D97B15"/>
    <w:rsid w:val="00DA2473"/>
    <w:rsid w:val="00DA6172"/>
    <w:rsid w:val="00DA7B34"/>
    <w:rsid w:val="00DB1637"/>
    <w:rsid w:val="00DE270A"/>
    <w:rsid w:val="00DE2C76"/>
    <w:rsid w:val="00DE5D33"/>
    <w:rsid w:val="00DF46E2"/>
    <w:rsid w:val="00DF472A"/>
    <w:rsid w:val="00E23F30"/>
    <w:rsid w:val="00E2454A"/>
    <w:rsid w:val="00E25816"/>
    <w:rsid w:val="00E471B1"/>
    <w:rsid w:val="00E558FD"/>
    <w:rsid w:val="00E568DD"/>
    <w:rsid w:val="00E57737"/>
    <w:rsid w:val="00E608C5"/>
    <w:rsid w:val="00E62747"/>
    <w:rsid w:val="00E71927"/>
    <w:rsid w:val="00E73BBD"/>
    <w:rsid w:val="00E74FFE"/>
    <w:rsid w:val="00E767E2"/>
    <w:rsid w:val="00E77C4A"/>
    <w:rsid w:val="00E80F2B"/>
    <w:rsid w:val="00E852AF"/>
    <w:rsid w:val="00E94BDB"/>
    <w:rsid w:val="00EA1525"/>
    <w:rsid w:val="00EA1AE5"/>
    <w:rsid w:val="00EA36CA"/>
    <w:rsid w:val="00EA3BF4"/>
    <w:rsid w:val="00EB05C1"/>
    <w:rsid w:val="00EB6CE8"/>
    <w:rsid w:val="00EC00EB"/>
    <w:rsid w:val="00ED273D"/>
    <w:rsid w:val="00ED33BC"/>
    <w:rsid w:val="00EE0541"/>
    <w:rsid w:val="00EE104E"/>
    <w:rsid w:val="00EE30BD"/>
    <w:rsid w:val="00EE6FD9"/>
    <w:rsid w:val="00EF7819"/>
    <w:rsid w:val="00F01D3D"/>
    <w:rsid w:val="00F04561"/>
    <w:rsid w:val="00F06428"/>
    <w:rsid w:val="00F10404"/>
    <w:rsid w:val="00F14E1D"/>
    <w:rsid w:val="00F22A5C"/>
    <w:rsid w:val="00F30C89"/>
    <w:rsid w:val="00F3101D"/>
    <w:rsid w:val="00F34F18"/>
    <w:rsid w:val="00F408F6"/>
    <w:rsid w:val="00F5498B"/>
    <w:rsid w:val="00F55641"/>
    <w:rsid w:val="00F56F56"/>
    <w:rsid w:val="00F61E0D"/>
    <w:rsid w:val="00F649CB"/>
    <w:rsid w:val="00F6702C"/>
    <w:rsid w:val="00F71CDD"/>
    <w:rsid w:val="00F77BE1"/>
    <w:rsid w:val="00F80525"/>
    <w:rsid w:val="00F82706"/>
    <w:rsid w:val="00F87999"/>
    <w:rsid w:val="00F93A8E"/>
    <w:rsid w:val="00F965F7"/>
    <w:rsid w:val="00FA0AA4"/>
    <w:rsid w:val="00FA6861"/>
    <w:rsid w:val="00FB052B"/>
    <w:rsid w:val="00FC381C"/>
    <w:rsid w:val="00FD2377"/>
    <w:rsid w:val="00FE0938"/>
    <w:rsid w:val="00FE3074"/>
    <w:rsid w:val="00FE3849"/>
    <w:rsid w:val="00FE7C4B"/>
    <w:rsid w:val="00FF3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shapelayout>
  </w:shapeDefaults>
  <w:decimalSymbol w:val=","/>
  <w:listSeparator w:val=","/>
  <w14:docId w14:val="5857C66F"/>
  <w15:docId w15:val="{583C6C08-32BA-41D0-A2CC-BDBA5D0AB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sid w:val="001D04AA"/>
    <w:rPr>
      <w:rFonts w:ascii="Arial" w:hAnsi="Arial"/>
      <w:szCs w:val="24"/>
      <w:lang w:val="de-DE" w:eastAsia="de-DE"/>
    </w:rPr>
  </w:style>
  <w:style w:type="paragraph" w:styleId="berschrift1">
    <w:name w:val="heading 1"/>
    <w:basedOn w:val="Standard"/>
    <w:next w:val="Standard"/>
    <w:qFormat/>
    <w:rsid w:val="001D04AA"/>
    <w:pPr>
      <w:keepNext/>
      <w:spacing w:before="240" w:after="60"/>
      <w:outlineLvl w:val="0"/>
    </w:pPr>
    <w:rPr>
      <w:rFonts w:cs="Arial"/>
      <w:b/>
      <w:bCs/>
      <w:kern w:val="32"/>
      <w:sz w:val="32"/>
      <w:szCs w:val="32"/>
    </w:rPr>
  </w:style>
  <w:style w:type="paragraph" w:styleId="berschrift2">
    <w:name w:val="heading 2"/>
    <w:basedOn w:val="Standard"/>
    <w:next w:val="Standard"/>
    <w:qFormat/>
    <w:rsid w:val="001D04AA"/>
    <w:pPr>
      <w:keepNext/>
      <w:spacing w:before="240" w:after="60"/>
      <w:outlineLvl w:val="1"/>
    </w:pPr>
    <w:rPr>
      <w:rFonts w:cs="Arial"/>
      <w:b/>
      <w:bCs/>
      <w:i/>
      <w:iCs/>
      <w:sz w:val="28"/>
      <w:szCs w:val="28"/>
    </w:rPr>
  </w:style>
  <w:style w:type="paragraph" w:styleId="berschrift3">
    <w:name w:val="heading 3"/>
    <w:basedOn w:val="Standard"/>
    <w:next w:val="Standard"/>
    <w:qFormat/>
    <w:rsid w:val="001D04AA"/>
    <w:pPr>
      <w:keepNext/>
      <w:spacing w:before="240" w:after="60"/>
      <w:outlineLvl w:val="2"/>
    </w:pPr>
    <w:rPr>
      <w:rFonts w:cs="Arial"/>
      <w:b/>
      <w:bCs/>
      <w:sz w:val="26"/>
      <w:szCs w:val="26"/>
    </w:rPr>
  </w:style>
  <w:style w:type="paragraph" w:styleId="berschrift4">
    <w:name w:val="heading 4"/>
    <w:basedOn w:val="Standard"/>
    <w:next w:val="Standard"/>
    <w:qFormat/>
    <w:rsid w:val="001D04AA"/>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rsid w:val="001D04AA"/>
    <w:pPr>
      <w:spacing w:before="240" w:after="60"/>
      <w:outlineLvl w:val="4"/>
    </w:pPr>
    <w:rPr>
      <w:b/>
      <w:bCs/>
      <w:i/>
      <w:iCs/>
      <w:sz w:val="26"/>
      <w:szCs w:val="26"/>
    </w:rPr>
  </w:style>
  <w:style w:type="paragraph" w:styleId="berschrift6">
    <w:name w:val="heading 6"/>
    <w:basedOn w:val="Standard"/>
    <w:next w:val="Standard"/>
    <w:qFormat/>
    <w:rsid w:val="001D04AA"/>
    <w:pPr>
      <w:spacing w:before="240" w:after="60"/>
      <w:outlineLvl w:val="5"/>
    </w:pPr>
    <w:rPr>
      <w:rFonts w:ascii="Times New Roman" w:hAnsi="Times New Roman"/>
      <w:b/>
      <w:bCs/>
      <w:sz w:val="22"/>
      <w:szCs w:val="22"/>
    </w:rPr>
  </w:style>
  <w:style w:type="paragraph" w:styleId="berschrift7">
    <w:name w:val="heading 7"/>
    <w:basedOn w:val="Standard"/>
    <w:next w:val="Standard"/>
    <w:qFormat/>
    <w:rsid w:val="001D04AA"/>
    <w:pPr>
      <w:spacing w:before="240" w:after="60"/>
      <w:outlineLvl w:val="6"/>
    </w:pPr>
    <w:rPr>
      <w:rFonts w:ascii="Times New Roman" w:hAnsi="Times New Roman"/>
      <w:sz w:val="24"/>
    </w:rPr>
  </w:style>
  <w:style w:type="paragraph" w:styleId="berschrift8">
    <w:name w:val="heading 8"/>
    <w:basedOn w:val="Standard"/>
    <w:next w:val="Standard"/>
    <w:qFormat/>
    <w:rsid w:val="001D04AA"/>
    <w:pPr>
      <w:spacing w:before="240" w:after="60"/>
      <w:outlineLvl w:val="7"/>
    </w:pPr>
    <w:rPr>
      <w:rFonts w:ascii="Times New Roman" w:hAnsi="Times New Roman"/>
      <w:i/>
      <w:iCs/>
      <w:sz w:val="24"/>
    </w:rPr>
  </w:style>
  <w:style w:type="paragraph" w:styleId="berschrift9">
    <w:name w:val="heading 9"/>
    <w:basedOn w:val="Standard"/>
    <w:next w:val="Standard"/>
    <w:qFormat/>
    <w:rsid w:val="001D04AA"/>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1D04AA"/>
    <w:pPr>
      <w:tabs>
        <w:tab w:val="center" w:pos="4536"/>
        <w:tab w:val="right" w:pos="9072"/>
      </w:tabs>
    </w:pPr>
  </w:style>
  <w:style w:type="paragraph" w:styleId="Fuzeile">
    <w:name w:val="footer"/>
    <w:basedOn w:val="Standard"/>
    <w:semiHidden/>
    <w:rsid w:val="001D04AA"/>
    <w:pPr>
      <w:tabs>
        <w:tab w:val="center" w:pos="4536"/>
        <w:tab w:val="right" w:pos="9072"/>
      </w:tabs>
    </w:pPr>
  </w:style>
  <w:style w:type="paragraph" w:customStyle="1" w:styleId="XSenderline">
    <w:name w:val="X Senderline"/>
    <w:basedOn w:val="Standard"/>
    <w:semiHidden/>
    <w:rsid w:val="0018003C"/>
    <w:pPr>
      <w:framePr w:w="5171" w:h="340" w:hRule="exact" w:hSpace="142" w:wrap="around" w:vAnchor="page" w:hAnchor="page" w:x="1362" w:y="2592" w:anchorLock="1"/>
    </w:pPr>
    <w:rPr>
      <w:noProof/>
      <w:sz w:val="11"/>
      <w:szCs w:val="11"/>
    </w:rPr>
  </w:style>
  <w:style w:type="paragraph" w:customStyle="1" w:styleId="XMargintop">
    <w:name w:val="X Margin top"/>
    <w:basedOn w:val="Kopfzeile"/>
    <w:rsid w:val="005739EF"/>
    <w:pPr>
      <w:framePr w:w="2608" w:h="3294" w:hRule="exact" w:hSpace="284" w:wrap="around" w:vAnchor="page" w:hAnchor="page" w:x="8846" w:y="2558" w:anchorLock="1"/>
      <w:spacing w:line="180" w:lineRule="exact"/>
    </w:pPr>
    <w:rPr>
      <w:noProof/>
      <w:sz w:val="14"/>
      <w:szCs w:val="14"/>
      <w:lang w:val="en-GB"/>
    </w:rPr>
  </w:style>
  <w:style w:type="paragraph" w:customStyle="1" w:styleId="XMarginbottom">
    <w:name w:val="X Margin bottom"/>
    <w:basedOn w:val="Kopfzeile"/>
    <w:rsid w:val="005739EF"/>
    <w:pPr>
      <w:framePr w:w="2608" w:h="9923" w:hRule="exact" w:hSpace="284" w:wrap="around" w:vAnchor="page" w:hAnchor="page" w:x="8846" w:y="6011" w:anchorLock="1"/>
      <w:spacing w:line="180" w:lineRule="exact"/>
    </w:pPr>
    <w:rPr>
      <w:noProof/>
      <w:sz w:val="14"/>
      <w:szCs w:val="14"/>
      <w:lang w:val="en-GB"/>
    </w:rPr>
  </w:style>
  <w:style w:type="paragraph" w:customStyle="1" w:styleId="Addressee">
    <w:name w:val="Addressee"/>
    <w:basedOn w:val="Standard"/>
    <w:rsid w:val="001D04AA"/>
    <w:pPr>
      <w:framePr w:w="5160" w:h="1979" w:hRule="exact" w:hSpace="142" w:wrap="around" w:vAnchor="page" w:hAnchor="page" w:x="1362" w:y="3017" w:anchorLock="1"/>
    </w:pPr>
  </w:style>
  <w:style w:type="paragraph" w:customStyle="1" w:styleId="Pageinfofirstpage">
    <w:name w:val="Pageinfo first page"/>
    <w:basedOn w:val="Standard"/>
    <w:rsid w:val="001D04AA"/>
    <w:pPr>
      <w:framePr w:w="1701" w:h="284" w:hRule="exact" w:hSpace="142" w:wrap="notBeside" w:vAnchor="page" w:hAnchor="page" w:x="1356" w:y="5388" w:anchorLock="1"/>
    </w:pPr>
  </w:style>
  <w:style w:type="paragraph" w:customStyle="1" w:styleId="Documentdate">
    <w:name w:val="Document date"/>
    <w:basedOn w:val="Standard"/>
    <w:rsid w:val="001D04AA"/>
    <w:pPr>
      <w:framePr w:w="3907" w:h="284" w:hRule="exact" w:hSpace="142" w:wrap="around" w:vAnchor="page" w:hAnchor="page" w:x="1356" w:y="6006" w:anchorLock="1"/>
    </w:pPr>
  </w:style>
  <w:style w:type="paragraph" w:customStyle="1" w:styleId="Subject">
    <w:name w:val="Subject"/>
    <w:basedOn w:val="Standard"/>
    <w:rsid w:val="00180B60"/>
    <w:pPr>
      <w:framePr w:w="7201" w:h="720" w:hSpace="142" w:vSpace="238" w:wrap="around" w:vAnchor="page" w:hAnchor="page" w:x="1350" w:y="6266" w:anchorLock="1"/>
    </w:pPr>
    <w:rPr>
      <w:b/>
    </w:rPr>
  </w:style>
  <w:style w:type="paragraph" w:customStyle="1" w:styleId="XPageinfofollowuppages">
    <w:name w:val="X Pageinfo followup pages"/>
    <w:basedOn w:val="Kopfzeile"/>
    <w:semiHidden/>
    <w:rsid w:val="0018003C"/>
    <w:pPr>
      <w:framePr w:w="9356" w:h="646" w:hRule="exact" w:hSpace="142" w:wrap="notBeside" w:vAnchor="page" w:hAnchor="page" w:x="1362" w:y="1957" w:anchorLock="1"/>
    </w:pPr>
    <w:rPr>
      <w:noProof/>
    </w:rPr>
  </w:style>
  <w:style w:type="paragraph" w:customStyle="1" w:styleId="XDistance">
    <w:name w:val="X Distance"/>
    <w:basedOn w:val="Kopfzeile"/>
    <w:semiHidden/>
    <w:rsid w:val="00180B60"/>
    <w:pPr>
      <w:framePr w:w="7484" w:h="3419" w:hSpace="142" w:wrap="notBeside" w:vAnchor="page" w:hAnchor="page" w:x="1362" w:y="3687" w:anchorLock="1"/>
    </w:pPr>
  </w:style>
  <w:style w:type="numbering" w:styleId="111111">
    <w:name w:val="Outline List 2"/>
    <w:basedOn w:val="KeineListe"/>
    <w:semiHidden/>
    <w:rsid w:val="001D04AA"/>
    <w:pPr>
      <w:numPr>
        <w:numId w:val="2"/>
      </w:numPr>
    </w:pPr>
  </w:style>
  <w:style w:type="numbering" w:styleId="1ai">
    <w:name w:val="Outline List 1"/>
    <w:basedOn w:val="KeineListe"/>
    <w:semiHidden/>
    <w:rsid w:val="001D04AA"/>
    <w:pPr>
      <w:numPr>
        <w:numId w:val="4"/>
      </w:numPr>
    </w:pPr>
  </w:style>
  <w:style w:type="paragraph" w:styleId="Anrede">
    <w:name w:val="Salutation"/>
    <w:basedOn w:val="Standard"/>
    <w:next w:val="Standard"/>
    <w:semiHidden/>
    <w:rsid w:val="001D04AA"/>
  </w:style>
  <w:style w:type="numbering" w:styleId="ArtikelAbschnitt">
    <w:name w:val="Outline List 3"/>
    <w:basedOn w:val="KeineListe"/>
    <w:semiHidden/>
    <w:rsid w:val="001D04AA"/>
    <w:pPr>
      <w:numPr>
        <w:numId w:val="5"/>
      </w:numPr>
    </w:pPr>
  </w:style>
  <w:style w:type="paragraph" w:styleId="Aufzhlungszeichen">
    <w:name w:val="List Bullet"/>
    <w:basedOn w:val="Standard"/>
    <w:semiHidden/>
    <w:rsid w:val="001D04AA"/>
    <w:pPr>
      <w:numPr>
        <w:numId w:val="8"/>
      </w:numPr>
    </w:pPr>
  </w:style>
  <w:style w:type="paragraph" w:styleId="Aufzhlungszeichen2">
    <w:name w:val="List Bullet 2"/>
    <w:basedOn w:val="Standard"/>
    <w:semiHidden/>
    <w:rsid w:val="001D04AA"/>
    <w:pPr>
      <w:numPr>
        <w:numId w:val="10"/>
      </w:numPr>
    </w:pPr>
  </w:style>
  <w:style w:type="paragraph" w:styleId="Aufzhlungszeichen3">
    <w:name w:val="List Bullet 3"/>
    <w:basedOn w:val="Standard"/>
    <w:semiHidden/>
    <w:rsid w:val="001D04AA"/>
    <w:pPr>
      <w:numPr>
        <w:numId w:val="12"/>
      </w:numPr>
    </w:pPr>
  </w:style>
  <w:style w:type="paragraph" w:styleId="Aufzhlungszeichen4">
    <w:name w:val="List Bullet 4"/>
    <w:basedOn w:val="Standard"/>
    <w:semiHidden/>
    <w:rsid w:val="001D04AA"/>
    <w:pPr>
      <w:numPr>
        <w:numId w:val="14"/>
      </w:numPr>
    </w:pPr>
  </w:style>
  <w:style w:type="paragraph" w:styleId="Aufzhlungszeichen5">
    <w:name w:val="List Bullet 5"/>
    <w:basedOn w:val="Standard"/>
    <w:semiHidden/>
    <w:rsid w:val="001D04AA"/>
    <w:pPr>
      <w:numPr>
        <w:numId w:val="16"/>
      </w:numPr>
    </w:pPr>
  </w:style>
  <w:style w:type="character" w:styleId="BesuchterLink">
    <w:name w:val="FollowedHyperlink"/>
    <w:semiHidden/>
    <w:rsid w:val="001D04AA"/>
    <w:rPr>
      <w:color w:val="800080"/>
      <w:u w:val="single"/>
    </w:rPr>
  </w:style>
  <w:style w:type="paragraph" w:styleId="Blocktext">
    <w:name w:val="Block Text"/>
    <w:basedOn w:val="Standard"/>
    <w:semiHidden/>
    <w:rsid w:val="001D04AA"/>
    <w:pPr>
      <w:spacing w:after="120"/>
      <w:ind w:left="1440" w:right="1440"/>
    </w:pPr>
  </w:style>
  <w:style w:type="paragraph" w:styleId="Datum">
    <w:name w:val="Date"/>
    <w:basedOn w:val="Standard"/>
    <w:next w:val="Standard"/>
    <w:semiHidden/>
    <w:rsid w:val="001D04AA"/>
  </w:style>
  <w:style w:type="paragraph" w:styleId="E-Mail-Signatur">
    <w:name w:val="E-mail Signature"/>
    <w:basedOn w:val="Standard"/>
    <w:semiHidden/>
    <w:rsid w:val="001D04AA"/>
  </w:style>
  <w:style w:type="character" w:styleId="Fett">
    <w:name w:val="Strong"/>
    <w:qFormat/>
    <w:rsid w:val="001D04AA"/>
    <w:rPr>
      <w:b/>
      <w:bCs/>
    </w:rPr>
  </w:style>
  <w:style w:type="paragraph" w:styleId="Fu-Endnotenberschrift">
    <w:name w:val="Note Heading"/>
    <w:basedOn w:val="Standard"/>
    <w:next w:val="Standard"/>
    <w:semiHidden/>
    <w:rsid w:val="001D04AA"/>
  </w:style>
  <w:style w:type="paragraph" w:styleId="Gruformel">
    <w:name w:val="Closing"/>
    <w:basedOn w:val="Standard"/>
    <w:semiHidden/>
    <w:rsid w:val="001D04AA"/>
    <w:pPr>
      <w:ind w:left="4252"/>
    </w:pPr>
  </w:style>
  <w:style w:type="character" w:styleId="Hervorhebung">
    <w:name w:val="Emphasis"/>
    <w:qFormat/>
    <w:rsid w:val="001D04AA"/>
    <w:rPr>
      <w:i/>
      <w:iCs/>
    </w:rPr>
  </w:style>
  <w:style w:type="paragraph" w:styleId="HTMLAdresse">
    <w:name w:val="HTML Address"/>
    <w:basedOn w:val="Standard"/>
    <w:semiHidden/>
    <w:rsid w:val="001D04AA"/>
    <w:rPr>
      <w:i/>
      <w:iCs/>
    </w:rPr>
  </w:style>
  <w:style w:type="character" w:styleId="HTMLAkronym">
    <w:name w:val="HTML Acronym"/>
    <w:basedOn w:val="Absatz-Standardschriftart"/>
    <w:semiHidden/>
    <w:rsid w:val="001D04AA"/>
  </w:style>
  <w:style w:type="character" w:styleId="HTMLBeispiel">
    <w:name w:val="HTML Sample"/>
    <w:semiHidden/>
    <w:rsid w:val="001D04AA"/>
    <w:rPr>
      <w:rFonts w:ascii="Courier New" w:hAnsi="Courier New" w:cs="Courier New"/>
    </w:rPr>
  </w:style>
  <w:style w:type="character" w:styleId="HTMLCode">
    <w:name w:val="HTML Code"/>
    <w:semiHidden/>
    <w:rsid w:val="001D04AA"/>
    <w:rPr>
      <w:rFonts w:ascii="Courier New" w:hAnsi="Courier New" w:cs="Courier New"/>
      <w:sz w:val="20"/>
      <w:szCs w:val="20"/>
    </w:rPr>
  </w:style>
  <w:style w:type="character" w:styleId="HTMLDefinition">
    <w:name w:val="HTML Definition"/>
    <w:semiHidden/>
    <w:rsid w:val="001D04AA"/>
    <w:rPr>
      <w:i/>
      <w:iCs/>
    </w:rPr>
  </w:style>
  <w:style w:type="character" w:styleId="HTMLSchreibmaschine">
    <w:name w:val="HTML Typewriter"/>
    <w:semiHidden/>
    <w:rsid w:val="001D04AA"/>
    <w:rPr>
      <w:rFonts w:ascii="Courier New" w:hAnsi="Courier New" w:cs="Courier New"/>
      <w:sz w:val="20"/>
      <w:szCs w:val="20"/>
    </w:rPr>
  </w:style>
  <w:style w:type="character" w:styleId="HTMLTastatur">
    <w:name w:val="HTML Keyboard"/>
    <w:semiHidden/>
    <w:rsid w:val="001D04AA"/>
    <w:rPr>
      <w:rFonts w:ascii="Courier New" w:hAnsi="Courier New" w:cs="Courier New"/>
      <w:sz w:val="20"/>
      <w:szCs w:val="20"/>
    </w:rPr>
  </w:style>
  <w:style w:type="character" w:styleId="HTMLVariable">
    <w:name w:val="HTML Variable"/>
    <w:semiHidden/>
    <w:rsid w:val="001D04AA"/>
    <w:rPr>
      <w:i/>
      <w:iCs/>
    </w:rPr>
  </w:style>
  <w:style w:type="paragraph" w:styleId="HTMLVorformatiert">
    <w:name w:val="HTML Preformatted"/>
    <w:basedOn w:val="Standard"/>
    <w:semiHidden/>
    <w:rsid w:val="001D04AA"/>
    <w:rPr>
      <w:rFonts w:ascii="Courier New" w:hAnsi="Courier New" w:cs="Courier New"/>
      <w:szCs w:val="20"/>
    </w:rPr>
  </w:style>
  <w:style w:type="character" w:styleId="HTMLZitat">
    <w:name w:val="HTML Cite"/>
    <w:semiHidden/>
    <w:rsid w:val="001D04AA"/>
    <w:rPr>
      <w:i/>
      <w:iCs/>
    </w:rPr>
  </w:style>
  <w:style w:type="character" w:styleId="Hyperlink">
    <w:name w:val="Hyperlink"/>
    <w:rsid w:val="001D04AA"/>
    <w:rPr>
      <w:color w:val="0000FF"/>
      <w:u w:val="single"/>
    </w:rPr>
  </w:style>
  <w:style w:type="paragraph" w:styleId="Liste">
    <w:name w:val="List"/>
    <w:basedOn w:val="Standard"/>
    <w:semiHidden/>
    <w:rsid w:val="001D04AA"/>
    <w:pPr>
      <w:ind w:left="283" w:hanging="283"/>
    </w:pPr>
  </w:style>
  <w:style w:type="paragraph" w:styleId="Liste2">
    <w:name w:val="List 2"/>
    <w:basedOn w:val="Standard"/>
    <w:semiHidden/>
    <w:rsid w:val="001D04AA"/>
    <w:pPr>
      <w:ind w:left="566" w:hanging="283"/>
    </w:pPr>
  </w:style>
  <w:style w:type="paragraph" w:styleId="Liste3">
    <w:name w:val="List 3"/>
    <w:basedOn w:val="Standard"/>
    <w:semiHidden/>
    <w:rsid w:val="001D04AA"/>
    <w:pPr>
      <w:ind w:left="849" w:hanging="283"/>
    </w:pPr>
  </w:style>
  <w:style w:type="paragraph" w:styleId="Liste4">
    <w:name w:val="List 4"/>
    <w:basedOn w:val="Standard"/>
    <w:semiHidden/>
    <w:rsid w:val="001D04AA"/>
    <w:pPr>
      <w:ind w:left="1132" w:hanging="283"/>
    </w:pPr>
  </w:style>
  <w:style w:type="paragraph" w:styleId="Liste5">
    <w:name w:val="List 5"/>
    <w:basedOn w:val="Standard"/>
    <w:semiHidden/>
    <w:rsid w:val="001D04AA"/>
    <w:pPr>
      <w:ind w:left="1415" w:hanging="283"/>
    </w:pPr>
  </w:style>
  <w:style w:type="paragraph" w:styleId="Listenfortsetzung">
    <w:name w:val="List Continue"/>
    <w:basedOn w:val="Standard"/>
    <w:semiHidden/>
    <w:rsid w:val="001D04AA"/>
    <w:pPr>
      <w:spacing w:after="120"/>
      <w:ind w:left="283"/>
    </w:pPr>
  </w:style>
  <w:style w:type="paragraph" w:styleId="Listenfortsetzung2">
    <w:name w:val="List Continue 2"/>
    <w:basedOn w:val="Standard"/>
    <w:semiHidden/>
    <w:rsid w:val="001D04AA"/>
    <w:pPr>
      <w:spacing w:after="120"/>
      <w:ind w:left="566"/>
    </w:pPr>
  </w:style>
  <w:style w:type="paragraph" w:styleId="Listenfortsetzung3">
    <w:name w:val="List Continue 3"/>
    <w:basedOn w:val="Standard"/>
    <w:semiHidden/>
    <w:rsid w:val="001D04AA"/>
    <w:pPr>
      <w:spacing w:after="120"/>
      <w:ind w:left="849"/>
    </w:pPr>
  </w:style>
  <w:style w:type="paragraph" w:styleId="Listenfortsetzung4">
    <w:name w:val="List Continue 4"/>
    <w:basedOn w:val="Standard"/>
    <w:semiHidden/>
    <w:rsid w:val="001D04AA"/>
    <w:pPr>
      <w:spacing w:after="120"/>
      <w:ind w:left="1132"/>
    </w:pPr>
  </w:style>
  <w:style w:type="paragraph" w:styleId="Listenfortsetzung5">
    <w:name w:val="List Continue 5"/>
    <w:basedOn w:val="Standard"/>
    <w:semiHidden/>
    <w:rsid w:val="001D04AA"/>
    <w:pPr>
      <w:spacing w:after="120"/>
      <w:ind w:left="1415"/>
    </w:pPr>
  </w:style>
  <w:style w:type="paragraph" w:styleId="Listennummer">
    <w:name w:val="List Number"/>
    <w:basedOn w:val="Standard"/>
    <w:semiHidden/>
    <w:rsid w:val="001D04AA"/>
    <w:pPr>
      <w:numPr>
        <w:numId w:val="18"/>
      </w:numPr>
    </w:pPr>
  </w:style>
  <w:style w:type="paragraph" w:styleId="Listennummer2">
    <w:name w:val="List Number 2"/>
    <w:basedOn w:val="Standard"/>
    <w:semiHidden/>
    <w:rsid w:val="001D04AA"/>
    <w:pPr>
      <w:numPr>
        <w:numId w:val="20"/>
      </w:numPr>
    </w:pPr>
  </w:style>
  <w:style w:type="paragraph" w:styleId="Listennummer3">
    <w:name w:val="List Number 3"/>
    <w:basedOn w:val="Standard"/>
    <w:semiHidden/>
    <w:rsid w:val="001D04AA"/>
    <w:pPr>
      <w:numPr>
        <w:numId w:val="22"/>
      </w:numPr>
    </w:pPr>
  </w:style>
  <w:style w:type="paragraph" w:styleId="Listennummer4">
    <w:name w:val="List Number 4"/>
    <w:basedOn w:val="Standard"/>
    <w:semiHidden/>
    <w:rsid w:val="001D04AA"/>
    <w:pPr>
      <w:numPr>
        <w:numId w:val="24"/>
      </w:numPr>
    </w:pPr>
  </w:style>
  <w:style w:type="paragraph" w:styleId="Listennummer5">
    <w:name w:val="List Number 5"/>
    <w:basedOn w:val="Standard"/>
    <w:semiHidden/>
    <w:rsid w:val="001D04AA"/>
    <w:pPr>
      <w:numPr>
        <w:numId w:val="26"/>
      </w:numPr>
    </w:pPr>
  </w:style>
  <w:style w:type="paragraph" w:styleId="Nachrichtenkopf">
    <w:name w:val="Message Header"/>
    <w:basedOn w:val="Standard"/>
    <w:semiHidden/>
    <w:rsid w:val="001D04AA"/>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urText">
    <w:name w:val="Plain Text"/>
    <w:basedOn w:val="Standard"/>
    <w:semiHidden/>
    <w:rsid w:val="001D04AA"/>
    <w:rPr>
      <w:rFonts w:ascii="Courier New" w:hAnsi="Courier New" w:cs="Courier New"/>
      <w:szCs w:val="20"/>
    </w:rPr>
  </w:style>
  <w:style w:type="character" w:styleId="Seitenzahl">
    <w:name w:val="page number"/>
    <w:basedOn w:val="Absatz-Standardschriftart"/>
    <w:semiHidden/>
    <w:rsid w:val="001D04AA"/>
  </w:style>
  <w:style w:type="paragraph" w:styleId="StandardWeb">
    <w:name w:val="Normal (Web)"/>
    <w:basedOn w:val="Standard"/>
    <w:uiPriority w:val="99"/>
    <w:semiHidden/>
    <w:rsid w:val="001D04AA"/>
    <w:rPr>
      <w:rFonts w:ascii="Times New Roman" w:hAnsi="Times New Roman"/>
      <w:sz w:val="24"/>
    </w:rPr>
  </w:style>
  <w:style w:type="paragraph" w:styleId="Standardeinzug">
    <w:name w:val="Normal Indent"/>
    <w:basedOn w:val="Standard"/>
    <w:semiHidden/>
    <w:rsid w:val="001D04AA"/>
    <w:pPr>
      <w:ind w:left="708"/>
    </w:pPr>
  </w:style>
  <w:style w:type="table" w:styleId="Tabelle3D-Effekt1">
    <w:name w:val="Table 3D effects 1"/>
    <w:basedOn w:val="NormaleTabelle"/>
    <w:semiHidden/>
    <w:rsid w:val="001D04A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D04A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D04A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D04A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D04A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D04A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D04A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D04A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D04A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D04A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D04A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D04A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D04A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D04A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D04A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D04A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D04A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D04A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D04A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D04A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D04A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D04A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D04A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D04A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D04A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D04A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D04A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D04A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D04A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D04A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D04A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D04A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D04A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D04A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D04A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D04A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D04A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D04A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D04A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D04A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D04A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D04A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D04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D04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D04AA"/>
    <w:pPr>
      <w:spacing w:after="120"/>
    </w:pPr>
  </w:style>
  <w:style w:type="paragraph" w:styleId="Textkrper2">
    <w:name w:val="Body Text 2"/>
    <w:basedOn w:val="Standard"/>
    <w:semiHidden/>
    <w:rsid w:val="001D04AA"/>
    <w:pPr>
      <w:spacing w:after="120" w:line="480" w:lineRule="auto"/>
    </w:pPr>
  </w:style>
  <w:style w:type="paragraph" w:styleId="Textkrper3">
    <w:name w:val="Body Text 3"/>
    <w:basedOn w:val="Standard"/>
    <w:semiHidden/>
    <w:rsid w:val="001D04AA"/>
    <w:pPr>
      <w:spacing w:after="120"/>
    </w:pPr>
    <w:rPr>
      <w:sz w:val="16"/>
      <w:szCs w:val="16"/>
    </w:rPr>
  </w:style>
  <w:style w:type="paragraph" w:styleId="Textkrper-Einzug2">
    <w:name w:val="Body Text Indent 2"/>
    <w:basedOn w:val="Standard"/>
    <w:semiHidden/>
    <w:rsid w:val="001D04AA"/>
    <w:pPr>
      <w:spacing w:after="120" w:line="480" w:lineRule="auto"/>
      <w:ind w:left="283"/>
    </w:pPr>
  </w:style>
  <w:style w:type="paragraph" w:styleId="Textkrper-Einzug3">
    <w:name w:val="Body Text Indent 3"/>
    <w:basedOn w:val="Standard"/>
    <w:semiHidden/>
    <w:rsid w:val="001D04AA"/>
    <w:pPr>
      <w:spacing w:after="120"/>
      <w:ind w:left="283"/>
    </w:pPr>
    <w:rPr>
      <w:sz w:val="16"/>
      <w:szCs w:val="16"/>
    </w:rPr>
  </w:style>
  <w:style w:type="paragraph" w:styleId="Textkrper-Erstzeileneinzug">
    <w:name w:val="Body Text First Indent"/>
    <w:basedOn w:val="Textkrper"/>
    <w:semiHidden/>
    <w:rsid w:val="001D04AA"/>
    <w:pPr>
      <w:ind w:firstLine="210"/>
    </w:pPr>
  </w:style>
  <w:style w:type="paragraph" w:styleId="Textkrper-Zeileneinzug">
    <w:name w:val="Body Text Indent"/>
    <w:basedOn w:val="Standard"/>
    <w:semiHidden/>
    <w:rsid w:val="001D04AA"/>
    <w:pPr>
      <w:spacing w:after="120"/>
      <w:ind w:left="283"/>
    </w:pPr>
  </w:style>
  <w:style w:type="paragraph" w:styleId="Textkrper-Erstzeileneinzug2">
    <w:name w:val="Body Text First Indent 2"/>
    <w:basedOn w:val="Textkrper-Zeileneinzug"/>
    <w:semiHidden/>
    <w:rsid w:val="001D04AA"/>
    <w:pPr>
      <w:ind w:firstLine="210"/>
    </w:pPr>
  </w:style>
  <w:style w:type="paragraph" w:styleId="Titel">
    <w:name w:val="Title"/>
    <w:basedOn w:val="Standard"/>
    <w:qFormat/>
    <w:rsid w:val="001D04AA"/>
    <w:pPr>
      <w:spacing w:before="240" w:after="60"/>
      <w:jc w:val="center"/>
      <w:outlineLvl w:val="0"/>
    </w:pPr>
    <w:rPr>
      <w:rFonts w:cs="Arial"/>
      <w:b/>
      <w:bCs/>
      <w:kern w:val="28"/>
      <w:sz w:val="32"/>
      <w:szCs w:val="32"/>
    </w:rPr>
  </w:style>
  <w:style w:type="paragraph" w:styleId="Umschlagabsenderadresse">
    <w:name w:val="envelope return"/>
    <w:basedOn w:val="Standard"/>
    <w:semiHidden/>
    <w:rsid w:val="001D04AA"/>
    <w:rPr>
      <w:rFonts w:cs="Arial"/>
      <w:szCs w:val="20"/>
    </w:rPr>
  </w:style>
  <w:style w:type="paragraph" w:styleId="Umschlagadresse">
    <w:name w:val="envelope address"/>
    <w:basedOn w:val="Standard"/>
    <w:semiHidden/>
    <w:rsid w:val="001D04AA"/>
    <w:pPr>
      <w:framePr w:w="4320" w:h="2160" w:hRule="exact" w:hSpace="141" w:wrap="auto" w:hAnchor="page" w:xAlign="center" w:yAlign="bottom"/>
      <w:ind w:left="1"/>
    </w:pPr>
    <w:rPr>
      <w:rFonts w:cs="Arial"/>
      <w:sz w:val="24"/>
    </w:rPr>
  </w:style>
  <w:style w:type="paragraph" w:styleId="Unterschrift">
    <w:name w:val="Signature"/>
    <w:basedOn w:val="Standard"/>
    <w:semiHidden/>
    <w:rsid w:val="001D04AA"/>
    <w:pPr>
      <w:ind w:left="4252"/>
    </w:pPr>
  </w:style>
  <w:style w:type="paragraph" w:styleId="Untertitel">
    <w:name w:val="Subtitle"/>
    <w:basedOn w:val="Standard"/>
    <w:qFormat/>
    <w:rsid w:val="001D04AA"/>
    <w:pPr>
      <w:spacing w:after="60"/>
      <w:jc w:val="center"/>
      <w:outlineLvl w:val="1"/>
    </w:pPr>
    <w:rPr>
      <w:rFonts w:cs="Arial"/>
      <w:sz w:val="24"/>
    </w:rPr>
  </w:style>
  <w:style w:type="character" w:styleId="Zeilennummer">
    <w:name w:val="line number"/>
    <w:basedOn w:val="Absatz-Standardschriftart"/>
    <w:semiHidden/>
    <w:rsid w:val="001D04AA"/>
  </w:style>
  <w:style w:type="character" w:customStyle="1" w:styleId="Distinction">
    <w:name w:val="Distinction"/>
    <w:rsid w:val="00FB052B"/>
    <w:rPr>
      <w:b/>
    </w:rPr>
  </w:style>
  <w:style w:type="paragraph" w:customStyle="1" w:styleId="NormalParagraphStyle">
    <w:name w:val="NormalParagraphStyle"/>
    <w:basedOn w:val="Standard"/>
    <w:rsid w:val="003A5B8C"/>
    <w:pPr>
      <w:autoSpaceDE w:val="0"/>
      <w:autoSpaceDN w:val="0"/>
      <w:adjustRightInd w:val="0"/>
      <w:spacing w:line="288" w:lineRule="auto"/>
      <w:textAlignment w:val="center"/>
    </w:pPr>
    <w:rPr>
      <w:rFonts w:ascii="Times New Roman" w:hAnsi="Times New Roman"/>
      <w:color w:val="000000"/>
      <w:sz w:val="24"/>
    </w:rPr>
  </w:style>
  <w:style w:type="paragraph" w:customStyle="1" w:styleId="EinfacherAbsatz">
    <w:name w:val="[Einfacher Absatz]"/>
    <w:basedOn w:val="Standard"/>
    <w:uiPriority w:val="99"/>
    <w:rsid w:val="003A5B8C"/>
    <w:pPr>
      <w:autoSpaceDE w:val="0"/>
      <w:autoSpaceDN w:val="0"/>
      <w:adjustRightInd w:val="0"/>
      <w:spacing w:line="288" w:lineRule="auto"/>
      <w:textAlignment w:val="center"/>
    </w:pPr>
    <w:rPr>
      <w:rFonts w:ascii="Minion Pro" w:hAnsi="Minion Pro" w:cs="Minion Pro"/>
      <w:color w:val="000000"/>
      <w:sz w:val="24"/>
    </w:rPr>
  </w:style>
  <w:style w:type="character" w:customStyle="1" w:styleId="NichtaufgelsteErwhnung1">
    <w:name w:val="Nicht aufgelöste Erwähnung1"/>
    <w:basedOn w:val="Absatz-Standardschriftart"/>
    <w:uiPriority w:val="99"/>
    <w:semiHidden/>
    <w:unhideWhenUsed/>
    <w:rsid w:val="00BC678A"/>
    <w:rPr>
      <w:color w:val="605E5C"/>
      <w:shd w:val="clear" w:color="auto" w:fill="E1DFDD"/>
    </w:rPr>
  </w:style>
  <w:style w:type="paragraph" w:styleId="Sprechblasentext">
    <w:name w:val="Balloon Text"/>
    <w:basedOn w:val="Standard"/>
    <w:link w:val="SprechblasentextZchn"/>
    <w:rsid w:val="005C6EDE"/>
    <w:rPr>
      <w:rFonts w:ascii="Segoe UI" w:hAnsi="Segoe UI" w:cs="Segoe UI"/>
      <w:sz w:val="18"/>
      <w:szCs w:val="18"/>
    </w:rPr>
  </w:style>
  <w:style w:type="character" w:customStyle="1" w:styleId="SprechblasentextZchn">
    <w:name w:val="Sprechblasentext Zchn"/>
    <w:basedOn w:val="Absatz-Standardschriftart"/>
    <w:link w:val="Sprechblasentext"/>
    <w:rsid w:val="005C6EDE"/>
    <w:rPr>
      <w:rFonts w:ascii="Segoe UI" w:hAnsi="Segoe UI" w:cs="Segoe UI"/>
      <w:sz w:val="18"/>
      <w:szCs w:val="18"/>
      <w:lang w:val="de-DE" w:eastAsia="de-DE"/>
    </w:rPr>
  </w:style>
  <w:style w:type="character" w:styleId="NichtaufgelsteErwhnung">
    <w:name w:val="Unresolved Mention"/>
    <w:basedOn w:val="Absatz-Standardschriftart"/>
    <w:uiPriority w:val="99"/>
    <w:semiHidden/>
    <w:unhideWhenUsed/>
    <w:rsid w:val="001364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830490">
      <w:bodyDiv w:val="1"/>
      <w:marLeft w:val="0"/>
      <w:marRight w:val="0"/>
      <w:marTop w:val="0"/>
      <w:marBottom w:val="0"/>
      <w:divBdr>
        <w:top w:val="none" w:sz="0" w:space="0" w:color="auto"/>
        <w:left w:val="none" w:sz="0" w:space="0" w:color="auto"/>
        <w:bottom w:val="none" w:sz="0" w:space="0" w:color="auto"/>
        <w:right w:val="none" w:sz="0" w:space="0" w:color="auto"/>
      </w:divBdr>
    </w:div>
    <w:div w:id="388843376">
      <w:bodyDiv w:val="1"/>
      <w:marLeft w:val="0"/>
      <w:marRight w:val="0"/>
      <w:marTop w:val="0"/>
      <w:marBottom w:val="0"/>
      <w:divBdr>
        <w:top w:val="none" w:sz="0" w:space="0" w:color="auto"/>
        <w:left w:val="none" w:sz="0" w:space="0" w:color="auto"/>
        <w:bottom w:val="none" w:sz="0" w:space="0" w:color="auto"/>
        <w:right w:val="none" w:sz="0" w:space="0" w:color="auto"/>
      </w:divBdr>
    </w:div>
    <w:div w:id="389614246">
      <w:bodyDiv w:val="1"/>
      <w:marLeft w:val="0"/>
      <w:marRight w:val="0"/>
      <w:marTop w:val="0"/>
      <w:marBottom w:val="0"/>
      <w:divBdr>
        <w:top w:val="none" w:sz="0" w:space="0" w:color="auto"/>
        <w:left w:val="none" w:sz="0" w:space="0" w:color="auto"/>
        <w:bottom w:val="none" w:sz="0" w:space="0" w:color="auto"/>
        <w:right w:val="none" w:sz="0" w:space="0" w:color="auto"/>
      </w:divBdr>
    </w:div>
    <w:div w:id="457913151">
      <w:bodyDiv w:val="1"/>
      <w:marLeft w:val="0"/>
      <w:marRight w:val="0"/>
      <w:marTop w:val="0"/>
      <w:marBottom w:val="0"/>
      <w:divBdr>
        <w:top w:val="none" w:sz="0" w:space="0" w:color="auto"/>
        <w:left w:val="none" w:sz="0" w:space="0" w:color="auto"/>
        <w:bottom w:val="none" w:sz="0" w:space="0" w:color="auto"/>
        <w:right w:val="none" w:sz="0" w:space="0" w:color="auto"/>
      </w:divBdr>
    </w:div>
    <w:div w:id="560673225">
      <w:bodyDiv w:val="1"/>
      <w:marLeft w:val="0"/>
      <w:marRight w:val="0"/>
      <w:marTop w:val="0"/>
      <w:marBottom w:val="0"/>
      <w:divBdr>
        <w:top w:val="none" w:sz="0" w:space="0" w:color="auto"/>
        <w:left w:val="none" w:sz="0" w:space="0" w:color="auto"/>
        <w:bottom w:val="none" w:sz="0" w:space="0" w:color="auto"/>
        <w:right w:val="none" w:sz="0" w:space="0" w:color="auto"/>
      </w:divBdr>
    </w:div>
    <w:div w:id="654534016">
      <w:bodyDiv w:val="1"/>
      <w:marLeft w:val="0"/>
      <w:marRight w:val="0"/>
      <w:marTop w:val="0"/>
      <w:marBottom w:val="0"/>
      <w:divBdr>
        <w:top w:val="none" w:sz="0" w:space="0" w:color="auto"/>
        <w:left w:val="none" w:sz="0" w:space="0" w:color="auto"/>
        <w:bottom w:val="none" w:sz="0" w:space="0" w:color="auto"/>
        <w:right w:val="none" w:sz="0" w:space="0" w:color="auto"/>
      </w:divBdr>
    </w:div>
    <w:div w:id="659574850">
      <w:bodyDiv w:val="1"/>
      <w:marLeft w:val="0"/>
      <w:marRight w:val="0"/>
      <w:marTop w:val="0"/>
      <w:marBottom w:val="0"/>
      <w:divBdr>
        <w:top w:val="none" w:sz="0" w:space="0" w:color="auto"/>
        <w:left w:val="none" w:sz="0" w:space="0" w:color="auto"/>
        <w:bottom w:val="none" w:sz="0" w:space="0" w:color="auto"/>
        <w:right w:val="none" w:sz="0" w:space="0" w:color="auto"/>
      </w:divBdr>
    </w:div>
    <w:div w:id="695888459">
      <w:bodyDiv w:val="1"/>
      <w:marLeft w:val="0"/>
      <w:marRight w:val="0"/>
      <w:marTop w:val="0"/>
      <w:marBottom w:val="0"/>
      <w:divBdr>
        <w:top w:val="none" w:sz="0" w:space="0" w:color="auto"/>
        <w:left w:val="none" w:sz="0" w:space="0" w:color="auto"/>
        <w:bottom w:val="none" w:sz="0" w:space="0" w:color="auto"/>
        <w:right w:val="none" w:sz="0" w:space="0" w:color="auto"/>
      </w:divBdr>
    </w:div>
    <w:div w:id="746348411">
      <w:bodyDiv w:val="1"/>
      <w:marLeft w:val="0"/>
      <w:marRight w:val="0"/>
      <w:marTop w:val="0"/>
      <w:marBottom w:val="0"/>
      <w:divBdr>
        <w:top w:val="none" w:sz="0" w:space="0" w:color="auto"/>
        <w:left w:val="none" w:sz="0" w:space="0" w:color="auto"/>
        <w:bottom w:val="none" w:sz="0" w:space="0" w:color="auto"/>
        <w:right w:val="none" w:sz="0" w:space="0" w:color="auto"/>
      </w:divBdr>
    </w:div>
    <w:div w:id="783383173">
      <w:bodyDiv w:val="1"/>
      <w:marLeft w:val="0"/>
      <w:marRight w:val="0"/>
      <w:marTop w:val="0"/>
      <w:marBottom w:val="0"/>
      <w:divBdr>
        <w:top w:val="none" w:sz="0" w:space="0" w:color="auto"/>
        <w:left w:val="none" w:sz="0" w:space="0" w:color="auto"/>
        <w:bottom w:val="none" w:sz="0" w:space="0" w:color="auto"/>
        <w:right w:val="none" w:sz="0" w:space="0" w:color="auto"/>
      </w:divBdr>
    </w:div>
    <w:div w:id="847984416">
      <w:bodyDiv w:val="1"/>
      <w:marLeft w:val="0"/>
      <w:marRight w:val="0"/>
      <w:marTop w:val="0"/>
      <w:marBottom w:val="0"/>
      <w:divBdr>
        <w:top w:val="none" w:sz="0" w:space="0" w:color="auto"/>
        <w:left w:val="none" w:sz="0" w:space="0" w:color="auto"/>
        <w:bottom w:val="none" w:sz="0" w:space="0" w:color="auto"/>
        <w:right w:val="none" w:sz="0" w:space="0" w:color="auto"/>
      </w:divBdr>
    </w:div>
    <w:div w:id="1261834350">
      <w:bodyDiv w:val="1"/>
      <w:marLeft w:val="0"/>
      <w:marRight w:val="0"/>
      <w:marTop w:val="0"/>
      <w:marBottom w:val="0"/>
      <w:divBdr>
        <w:top w:val="none" w:sz="0" w:space="0" w:color="auto"/>
        <w:left w:val="none" w:sz="0" w:space="0" w:color="auto"/>
        <w:bottom w:val="none" w:sz="0" w:space="0" w:color="auto"/>
        <w:right w:val="none" w:sz="0" w:space="0" w:color="auto"/>
      </w:divBdr>
    </w:div>
    <w:div w:id="1276669549">
      <w:bodyDiv w:val="1"/>
      <w:marLeft w:val="0"/>
      <w:marRight w:val="0"/>
      <w:marTop w:val="0"/>
      <w:marBottom w:val="0"/>
      <w:divBdr>
        <w:top w:val="none" w:sz="0" w:space="0" w:color="auto"/>
        <w:left w:val="none" w:sz="0" w:space="0" w:color="auto"/>
        <w:bottom w:val="none" w:sz="0" w:space="0" w:color="auto"/>
        <w:right w:val="none" w:sz="0" w:space="0" w:color="auto"/>
      </w:divBdr>
    </w:div>
    <w:div w:id="1316421668">
      <w:bodyDiv w:val="1"/>
      <w:marLeft w:val="0"/>
      <w:marRight w:val="0"/>
      <w:marTop w:val="0"/>
      <w:marBottom w:val="0"/>
      <w:divBdr>
        <w:top w:val="none" w:sz="0" w:space="0" w:color="auto"/>
        <w:left w:val="none" w:sz="0" w:space="0" w:color="auto"/>
        <w:bottom w:val="none" w:sz="0" w:space="0" w:color="auto"/>
        <w:right w:val="none" w:sz="0" w:space="0" w:color="auto"/>
      </w:divBdr>
    </w:div>
    <w:div w:id="1329404517">
      <w:bodyDiv w:val="1"/>
      <w:marLeft w:val="0"/>
      <w:marRight w:val="0"/>
      <w:marTop w:val="0"/>
      <w:marBottom w:val="0"/>
      <w:divBdr>
        <w:top w:val="none" w:sz="0" w:space="0" w:color="auto"/>
        <w:left w:val="none" w:sz="0" w:space="0" w:color="auto"/>
        <w:bottom w:val="none" w:sz="0" w:space="0" w:color="auto"/>
        <w:right w:val="none" w:sz="0" w:space="0" w:color="auto"/>
      </w:divBdr>
    </w:div>
    <w:div w:id="1442921459">
      <w:bodyDiv w:val="1"/>
      <w:marLeft w:val="0"/>
      <w:marRight w:val="0"/>
      <w:marTop w:val="0"/>
      <w:marBottom w:val="0"/>
      <w:divBdr>
        <w:top w:val="none" w:sz="0" w:space="0" w:color="auto"/>
        <w:left w:val="none" w:sz="0" w:space="0" w:color="auto"/>
        <w:bottom w:val="none" w:sz="0" w:space="0" w:color="auto"/>
        <w:right w:val="none" w:sz="0" w:space="0" w:color="auto"/>
      </w:divBdr>
    </w:div>
    <w:div w:id="1494881729">
      <w:bodyDiv w:val="1"/>
      <w:marLeft w:val="0"/>
      <w:marRight w:val="0"/>
      <w:marTop w:val="0"/>
      <w:marBottom w:val="0"/>
      <w:divBdr>
        <w:top w:val="none" w:sz="0" w:space="0" w:color="auto"/>
        <w:left w:val="none" w:sz="0" w:space="0" w:color="auto"/>
        <w:bottom w:val="none" w:sz="0" w:space="0" w:color="auto"/>
        <w:right w:val="none" w:sz="0" w:space="0" w:color="auto"/>
      </w:divBdr>
    </w:div>
    <w:div w:id="1997763524">
      <w:bodyDiv w:val="1"/>
      <w:marLeft w:val="0"/>
      <w:marRight w:val="0"/>
      <w:marTop w:val="0"/>
      <w:marBottom w:val="0"/>
      <w:divBdr>
        <w:top w:val="none" w:sz="0" w:space="0" w:color="auto"/>
        <w:left w:val="none" w:sz="0" w:space="0" w:color="auto"/>
        <w:bottom w:val="none" w:sz="0" w:space="0" w:color="auto"/>
        <w:right w:val="none" w:sz="0" w:space="0" w:color="auto"/>
      </w:divBdr>
    </w:div>
    <w:div w:id="2074234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obalaser.com" TargetMode="External"/><Relationship Id="rId13" Type="http://schemas.openxmlformats.org/officeDocument/2006/relationships/image" Target="media/image4.jpeg"/><Relationship Id="rId18" Type="http://schemas.openxmlformats.org/officeDocument/2006/relationships/hyperlink" Target="http://www.fobalaser.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fobalaser.com/webinar/" TargetMode="External"/><Relationship Id="rId12" Type="http://schemas.openxmlformats.org/officeDocument/2006/relationships/image" Target="media/image3.jpeg"/><Relationship Id="rId17" Type="http://schemas.openxmlformats.org/officeDocument/2006/relationships/hyperlink" Target="http://www.fobalaser.com" TargetMode="External"/><Relationship Id="rId2" Type="http://schemas.openxmlformats.org/officeDocument/2006/relationships/styles" Target="styles.xml"/><Relationship Id="rId16" Type="http://schemas.openxmlformats.org/officeDocument/2006/relationships/hyperlink" Target="mailto:susanne.glinz@alltec-laser.com"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image" Target="media/image1.jpe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fobalaser.com/news-press/article/foba-supports-manufacturers-with-flexible-marking-solutions-during-the-crisis/" TargetMode="External"/><Relationship Id="rId14" Type="http://schemas.openxmlformats.org/officeDocument/2006/relationships/image" Target="media/image5.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9.wmf"/><Relationship Id="rId2" Type="http://schemas.openxmlformats.org/officeDocument/2006/relationships/image" Target="media/image8.wmf"/><Relationship Id="rId1" Type="http://schemas.openxmlformats.org/officeDocument/2006/relationships/image" Target="media/image7.wmf"/><Relationship Id="rId4" Type="http://schemas.openxmlformats.org/officeDocument/2006/relationships/image" Target="media/image10.wmf"/></Relationships>
</file>

<file path=word/_rels/header2.xml.rels><?xml version="1.0" encoding="UTF-8" standalone="yes"?>
<Relationships xmlns="http://schemas.openxmlformats.org/package/2006/relationships"><Relationship Id="rId3" Type="http://schemas.openxmlformats.org/officeDocument/2006/relationships/image" Target="media/image8.wmf"/><Relationship Id="rId2" Type="http://schemas.openxmlformats.org/officeDocument/2006/relationships/hyperlink" Target="mailto:susanne.glinz@alltec-laser.com" TargetMode="External"/><Relationship Id="rId1" Type="http://schemas.openxmlformats.org/officeDocument/2006/relationships/hyperlink" Target="mailto:dfrancksen@alltec-laser.com" TargetMode="External"/><Relationship Id="rId6" Type="http://schemas.openxmlformats.org/officeDocument/2006/relationships/image" Target="media/image10.wmf"/><Relationship Id="rId5" Type="http://schemas.openxmlformats.org/officeDocument/2006/relationships/image" Target="media/image9.wmf"/><Relationship Id="rId4" Type="http://schemas.openxmlformats.org/officeDocument/2006/relationships/image" Target="media/image7.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661</Words>
  <Characters>4351</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PR Template</vt:lpstr>
    </vt:vector>
  </TitlesOfParts>
  <Company>FOBA</Company>
  <LinksUpToDate>false</LinksUpToDate>
  <CharactersWithSpaces>5002</CharactersWithSpaces>
  <SharedDoc>false</SharedDoc>
  <HLinks>
    <vt:vector size="42" baseType="variant">
      <vt:variant>
        <vt:i4>4980763</vt:i4>
      </vt:variant>
      <vt:variant>
        <vt:i4>15</vt:i4>
      </vt:variant>
      <vt:variant>
        <vt:i4>0</vt:i4>
      </vt:variant>
      <vt:variant>
        <vt:i4>5</vt:i4>
      </vt:variant>
      <vt:variant>
        <vt:lpwstr>http://www.fobalaser.com/</vt:lpwstr>
      </vt:variant>
      <vt:variant>
        <vt:lpwstr/>
      </vt:variant>
      <vt:variant>
        <vt:i4>6553658</vt:i4>
      </vt:variant>
      <vt:variant>
        <vt:i4>12</vt:i4>
      </vt:variant>
      <vt:variant>
        <vt:i4>0</vt:i4>
      </vt:variant>
      <vt:variant>
        <vt:i4>5</vt:i4>
      </vt:variant>
      <vt:variant>
        <vt:lpwstr>http://www.foba.de/</vt:lpwstr>
      </vt:variant>
      <vt:variant>
        <vt:lpwstr/>
      </vt:variant>
      <vt:variant>
        <vt:i4>4980763</vt:i4>
      </vt:variant>
      <vt:variant>
        <vt:i4>9</vt:i4>
      </vt:variant>
      <vt:variant>
        <vt:i4>0</vt:i4>
      </vt:variant>
      <vt:variant>
        <vt:i4>5</vt:i4>
      </vt:variant>
      <vt:variant>
        <vt:lpwstr>http://www.fobalaser.com/</vt:lpwstr>
      </vt:variant>
      <vt:variant>
        <vt:lpwstr/>
      </vt:variant>
      <vt:variant>
        <vt:i4>6553658</vt:i4>
      </vt:variant>
      <vt:variant>
        <vt:i4>6</vt:i4>
      </vt:variant>
      <vt:variant>
        <vt:i4>0</vt:i4>
      </vt:variant>
      <vt:variant>
        <vt:i4>5</vt:i4>
      </vt:variant>
      <vt:variant>
        <vt:lpwstr>http://www.foba.de/</vt:lpwstr>
      </vt:variant>
      <vt:variant>
        <vt:lpwstr/>
      </vt:variant>
      <vt:variant>
        <vt:i4>4915300</vt:i4>
      </vt:variant>
      <vt:variant>
        <vt:i4>3</vt:i4>
      </vt:variant>
      <vt:variant>
        <vt:i4>0</vt:i4>
      </vt:variant>
      <vt:variant>
        <vt:i4>5</vt:i4>
      </vt:variant>
      <vt:variant>
        <vt:lpwstr>mailto:name@foba.de</vt:lpwstr>
      </vt:variant>
      <vt:variant>
        <vt:lpwstr/>
      </vt:variant>
      <vt:variant>
        <vt:i4>5963899</vt:i4>
      </vt:variant>
      <vt:variant>
        <vt:i4>9</vt:i4>
      </vt:variant>
      <vt:variant>
        <vt:i4>0</vt:i4>
      </vt:variant>
      <vt:variant>
        <vt:i4>5</vt:i4>
      </vt:variant>
      <vt:variant>
        <vt:lpwstr>mailto:amelchert@foba.de</vt:lpwstr>
      </vt:variant>
      <vt:variant>
        <vt:lpwstr/>
      </vt:variant>
      <vt:variant>
        <vt:i4>4063257</vt:i4>
      </vt:variant>
      <vt:variant>
        <vt:i4>6</vt:i4>
      </vt:variant>
      <vt:variant>
        <vt:i4>0</vt:i4>
      </vt:variant>
      <vt:variant>
        <vt:i4>5</vt:i4>
      </vt:variant>
      <vt:variant>
        <vt:lpwstr>mailto:dfrancksen@foba.de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 Template</dc:title>
  <dc:creator>Dana Francksen</dc:creator>
  <dc:description>Office 2003 template_x000d_
for letter, offer, bill and fax</dc:description>
  <cp:lastModifiedBy>Glinz, Susanne</cp:lastModifiedBy>
  <cp:revision>8</cp:revision>
  <cp:lastPrinted>2020-04-07T07:16:00Z</cp:lastPrinted>
  <dcterms:created xsi:type="dcterms:W3CDTF">2020-03-06T12:30:00Z</dcterms:created>
  <dcterms:modified xsi:type="dcterms:W3CDTF">2020-04-21T07:57:00Z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1.0.0</vt:lpwstr>
  </property>
  <property fmtid="{D5CDD505-2E9C-101B-9397-08002B2CF9AE}" pid="3" name="Build">
    <vt:lpwstr>001-000-008</vt:lpwstr>
  </property>
  <property fmtid="{D5CDD505-2E9C-101B-9397-08002B2CF9AE}" pid="4" name="Erstellt von">
    <vt:lpwstr>office network</vt:lpwstr>
  </property>
  <property fmtid="{D5CDD505-2E9C-101B-9397-08002B2CF9AE}" pid="5" name="Erstellt am">
    <vt:lpwstr>20.05.2011</vt:lpwstr>
  </property>
  <property fmtid="{D5CDD505-2E9C-101B-9397-08002B2CF9AE}" pid="6" name="Autor 1">
    <vt:lpwstr>clemens morfeld</vt:lpwstr>
  </property>
  <property fmtid="{D5CDD505-2E9C-101B-9397-08002B2CF9AE}" pid="7" name="Autor 2">
    <vt:lpwstr>martin abbass yacoub</vt:lpwstr>
  </property>
  <property fmtid="{D5CDD505-2E9C-101B-9397-08002B2CF9AE}" pid="8" name="Stand">
    <vt:lpwstr>28.06.2011</vt:lpwstr>
  </property>
</Properties>
</file>